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789" w:rsidRPr="00D15869" w:rsidRDefault="00CD2789" w:rsidP="00CD2789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D15869">
        <w:rPr>
          <w:rFonts w:ascii="Times New Roman" w:hAnsi="Times New Roman" w:cs="Times New Roman"/>
          <w:b/>
          <w:sz w:val="28"/>
          <w:szCs w:val="28"/>
        </w:rPr>
        <w:t xml:space="preserve">UMOWA </w:t>
      </w:r>
    </w:p>
    <w:p w:rsidR="00CD2789" w:rsidRDefault="00CD2789" w:rsidP="00CD2789">
      <w:pPr>
        <w:pStyle w:val="Default"/>
        <w:jc w:val="both"/>
        <w:rPr>
          <w:rFonts w:ascii="Times New Roman" w:hAnsi="Times New Roman" w:cs="Times New Roman"/>
          <w:b/>
        </w:rPr>
      </w:pPr>
    </w:p>
    <w:p w:rsidR="00CD2789" w:rsidRDefault="00C57A50" w:rsidP="00CD2789">
      <w:pPr>
        <w:widowControl/>
        <w:numPr>
          <w:ilvl w:val="0"/>
          <w:numId w:val="11"/>
        </w:numPr>
        <w:suppressAutoHyphens/>
        <w:autoSpaceDE/>
        <w:spacing w:line="276" w:lineRule="auto"/>
        <w:jc w:val="both"/>
        <w:rPr>
          <w:rFonts w:eastAsia="Calibri"/>
          <w:lang w:eastAsia="pl-PL"/>
        </w:rPr>
      </w:pPr>
      <w:r>
        <w:rPr>
          <w:rFonts w:eastAsia="Calibri"/>
          <w:lang w:eastAsia="pl-PL"/>
        </w:rPr>
        <w:t xml:space="preserve">      Zawarta w dniu …………….</w:t>
      </w:r>
      <w:r w:rsidR="000E1F65">
        <w:rPr>
          <w:rFonts w:eastAsia="Calibri"/>
          <w:lang w:eastAsia="pl-PL"/>
        </w:rPr>
        <w:t>.202</w:t>
      </w:r>
      <w:r>
        <w:rPr>
          <w:rFonts w:eastAsia="Calibri"/>
          <w:lang w:eastAsia="pl-PL"/>
        </w:rPr>
        <w:t>5</w:t>
      </w:r>
      <w:r w:rsidR="000E1F65">
        <w:rPr>
          <w:rFonts w:eastAsia="Calibri"/>
          <w:lang w:eastAsia="pl-PL"/>
        </w:rPr>
        <w:t>r.</w:t>
      </w:r>
      <w:r w:rsidR="00CD2789">
        <w:rPr>
          <w:rFonts w:eastAsia="Calibri"/>
          <w:lang w:eastAsia="pl-PL"/>
        </w:rPr>
        <w:t xml:space="preserve"> w Zarębach Kościelnych  pomiędzy:</w:t>
      </w:r>
    </w:p>
    <w:p w:rsidR="00CD2789" w:rsidRDefault="00CD2789" w:rsidP="00CD2789">
      <w:pPr>
        <w:widowControl/>
        <w:numPr>
          <w:ilvl w:val="0"/>
          <w:numId w:val="11"/>
        </w:numPr>
        <w:suppressAutoHyphens/>
        <w:autoSpaceDE/>
        <w:spacing w:line="276" w:lineRule="auto"/>
        <w:jc w:val="both"/>
        <w:rPr>
          <w:rFonts w:eastAsia="Calibri"/>
          <w:lang w:eastAsia="pl-PL"/>
        </w:rPr>
      </w:pPr>
    </w:p>
    <w:p w:rsidR="00CD2789" w:rsidRDefault="00CD2789" w:rsidP="00CD2789">
      <w:pPr>
        <w:tabs>
          <w:tab w:val="left" w:pos="567"/>
        </w:tabs>
        <w:spacing w:line="276" w:lineRule="auto"/>
      </w:pPr>
      <w:r>
        <w:rPr>
          <w:b/>
          <w:lang w:eastAsia="pl-PL"/>
        </w:rPr>
        <w:t>Gminą Zaręby Kościelne</w:t>
      </w:r>
      <w:r>
        <w:rPr>
          <w:lang w:eastAsia="pl-PL"/>
        </w:rPr>
        <w:t xml:space="preserve"> z siedzibą w Zarębach Kościelnych, ul. Kowalska 14, 07-323 Zaręby Kościelne, NIP 7591624924, REGON 450670120, reprezentowaną przez:</w:t>
      </w:r>
    </w:p>
    <w:p w:rsidR="00CD2789" w:rsidRDefault="00CD2789" w:rsidP="00CD2789">
      <w:r>
        <w:rPr>
          <w:b/>
          <w:bCs/>
          <w:lang w:eastAsia="pl-PL"/>
        </w:rPr>
        <w:t>Wójta Gminy  - Urszulę Wołosiewicz</w:t>
      </w:r>
      <w:r>
        <w:rPr>
          <w:lang w:eastAsia="pl-PL"/>
        </w:rPr>
        <w:t xml:space="preserve">, </w:t>
      </w:r>
    </w:p>
    <w:p w:rsidR="00CD2789" w:rsidRDefault="00CD2789" w:rsidP="00CD2789">
      <w:pPr>
        <w:rPr>
          <w:b/>
          <w:bCs/>
          <w:lang w:eastAsia="pl-PL"/>
        </w:rPr>
      </w:pPr>
      <w:r>
        <w:rPr>
          <w:b/>
          <w:bCs/>
          <w:lang w:eastAsia="pl-PL"/>
        </w:rPr>
        <w:t>przy kontrasygnacie Skarbnika Gminy – Agnieszki Rostkowskiej</w:t>
      </w:r>
    </w:p>
    <w:p w:rsidR="00CD2789" w:rsidRPr="00823252" w:rsidRDefault="00CD2789" w:rsidP="00CD2789">
      <w:pPr>
        <w:widowControl/>
        <w:numPr>
          <w:ilvl w:val="0"/>
          <w:numId w:val="11"/>
        </w:numPr>
        <w:suppressAutoHyphens/>
        <w:autoSpaceDE/>
        <w:spacing w:line="276" w:lineRule="auto"/>
        <w:jc w:val="both"/>
      </w:pPr>
      <w:r>
        <w:rPr>
          <w:rFonts w:eastAsia="Calibri"/>
          <w:lang w:eastAsia="pl-PL"/>
        </w:rPr>
        <w:t>zwan</w:t>
      </w:r>
      <w:r w:rsidR="00820A57">
        <w:rPr>
          <w:rFonts w:eastAsia="Calibri"/>
          <w:lang w:eastAsia="pl-PL"/>
        </w:rPr>
        <w:t>ą</w:t>
      </w:r>
      <w:r>
        <w:rPr>
          <w:rFonts w:eastAsia="Calibri"/>
          <w:lang w:eastAsia="pl-PL"/>
        </w:rPr>
        <w:t xml:space="preserve"> w dalszej treści umowy </w:t>
      </w:r>
      <w:r w:rsidRPr="005607BF">
        <w:rPr>
          <w:rFonts w:eastAsia="Calibri"/>
          <w:b/>
          <w:lang w:eastAsia="pl-PL"/>
        </w:rPr>
        <w:t>Zamawiającym</w:t>
      </w:r>
      <w:r>
        <w:rPr>
          <w:rFonts w:eastAsia="Calibri"/>
          <w:lang w:eastAsia="pl-PL"/>
        </w:rPr>
        <w:t xml:space="preserve">, </w:t>
      </w:r>
    </w:p>
    <w:p w:rsidR="00C57A50" w:rsidRDefault="00CD2789" w:rsidP="00C57A50">
      <w:pPr>
        <w:widowControl/>
        <w:suppressAutoHyphens/>
        <w:autoSpaceDE/>
        <w:spacing w:line="276" w:lineRule="auto"/>
        <w:jc w:val="both"/>
        <w:rPr>
          <w:rFonts w:eastAsia="Calibri"/>
          <w:b/>
          <w:lang w:eastAsia="pl-PL"/>
        </w:rPr>
      </w:pPr>
      <w:r w:rsidRPr="00D136EE">
        <w:rPr>
          <w:rFonts w:eastAsia="Calibri"/>
          <w:lang w:eastAsia="pl-PL"/>
        </w:rPr>
        <w:t>a</w:t>
      </w:r>
      <w:r w:rsidRPr="00D136EE">
        <w:rPr>
          <w:rFonts w:eastAsia="Calibri"/>
          <w:b/>
          <w:lang w:eastAsia="pl-PL"/>
        </w:rPr>
        <w:t xml:space="preserve"> </w:t>
      </w:r>
    </w:p>
    <w:p w:rsidR="00EB7080" w:rsidRDefault="00C57A50" w:rsidP="00C57A50">
      <w:pPr>
        <w:widowControl/>
        <w:suppressAutoHyphens/>
        <w:autoSpaceDE/>
        <w:spacing w:line="276" w:lineRule="auto"/>
      </w:pPr>
      <w:r>
        <w:rPr>
          <w:rFonts w:eastAsia="Calibri"/>
          <w:lang w:eastAsia="pl-PL"/>
        </w:rPr>
        <w:t xml:space="preserve">…………………………………….., </w:t>
      </w:r>
      <w:r w:rsidR="00CD2789">
        <w:rPr>
          <w:rFonts w:eastAsia="Calibri"/>
          <w:lang w:eastAsia="pl-PL"/>
        </w:rPr>
        <w:t>z siedzibą</w:t>
      </w:r>
      <w:r w:rsidR="00CD2789">
        <w:rPr>
          <w:rFonts w:eastAsia="Calibri"/>
          <w:b/>
          <w:lang w:eastAsia="pl-PL"/>
        </w:rPr>
        <w:t xml:space="preserve"> </w:t>
      </w:r>
      <w:r w:rsidR="00CD2789" w:rsidRPr="00D136EE">
        <w:rPr>
          <w:rFonts w:eastAsia="Calibri"/>
          <w:lang w:eastAsia="pl-PL"/>
        </w:rPr>
        <w:t>w</w:t>
      </w:r>
      <w:r w:rsidR="00D876EA">
        <w:rPr>
          <w:rFonts w:eastAsia="Calibri"/>
          <w:lang w:eastAsia="pl-PL"/>
        </w:rPr>
        <w:t xml:space="preserve"> </w:t>
      </w:r>
      <w:r>
        <w:rPr>
          <w:rFonts w:eastAsia="Calibri"/>
          <w:lang w:eastAsia="pl-PL"/>
        </w:rPr>
        <w:t>……………………………</w:t>
      </w:r>
      <w:r w:rsidR="00CD2789">
        <w:t xml:space="preserve"> </w:t>
      </w:r>
      <w:r w:rsidR="00EB7080">
        <w:t xml:space="preserve"> </w:t>
      </w:r>
      <w:r>
        <w:t xml:space="preserve"> </w:t>
      </w:r>
      <w:r w:rsidR="00CD2789">
        <w:t xml:space="preserve">NIP: </w:t>
      </w:r>
      <w:r>
        <w:t xml:space="preserve"> …………………..…</w:t>
      </w:r>
      <w:r w:rsidR="00CD2789">
        <w:t xml:space="preserve"> </w:t>
      </w:r>
      <w:r w:rsidR="00F12269">
        <w:t xml:space="preserve"> </w:t>
      </w:r>
    </w:p>
    <w:p w:rsidR="00F12269" w:rsidRPr="000F67D6" w:rsidRDefault="00820A57" w:rsidP="00EB7080">
      <w:pPr>
        <w:widowControl/>
        <w:suppressAutoHyphens/>
        <w:autoSpaceDE/>
        <w:spacing w:line="276" w:lineRule="auto"/>
      </w:pPr>
      <w:r>
        <w:rPr>
          <w:rFonts w:eastAsia="Calibri"/>
          <w:lang w:eastAsia="pl-PL"/>
        </w:rPr>
        <w:t>r</w:t>
      </w:r>
      <w:r w:rsidR="00CD2789" w:rsidRPr="00F12269">
        <w:rPr>
          <w:rFonts w:eastAsia="Calibri"/>
          <w:lang w:eastAsia="pl-PL"/>
        </w:rPr>
        <w:t>eprezentowan</w:t>
      </w:r>
      <w:r>
        <w:rPr>
          <w:rFonts w:eastAsia="Calibri"/>
          <w:lang w:eastAsia="pl-PL"/>
        </w:rPr>
        <w:t xml:space="preserve">e </w:t>
      </w:r>
      <w:r w:rsidR="00CD2789" w:rsidRPr="00F12269">
        <w:rPr>
          <w:rFonts w:eastAsia="Calibri"/>
          <w:lang w:eastAsia="pl-PL"/>
        </w:rPr>
        <w:t>przez</w:t>
      </w:r>
      <w:r w:rsidR="000F67D6">
        <w:rPr>
          <w:rFonts w:eastAsia="Calibri"/>
          <w:lang w:eastAsia="pl-PL"/>
        </w:rPr>
        <w:t xml:space="preserve"> </w:t>
      </w:r>
      <w:r w:rsidR="00C57A50" w:rsidRPr="00056B9E">
        <w:t>……………………………………..</w:t>
      </w:r>
    </w:p>
    <w:p w:rsidR="00CD2789" w:rsidRDefault="00CD2789" w:rsidP="00F12269">
      <w:pPr>
        <w:widowControl/>
        <w:numPr>
          <w:ilvl w:val="0"/>
          <w:numId w:val="11"/>
        </w:numPr>
        <w:suppressAutoHyphens/>
        <w:autoSpaceDE/>
        <w:spacing w:line="276" w:lineRule="auto"/>
        <w:rPr>
          <w:rFonts w:eastAsia="Calibri"/>
          <w:lang w:eastAsia="pl-PL"/>
        </w:rPr>
      </w:pPr>
      <w:r>
        <w:rPr>
          <w:rFonts w:eastAsia="Calibri"/>
          <w:lang w:eastAsia="pl-PL"/>
        </w:rPr>
        <w:t>zwan</w:t>
      </w:r>
      <w:r w:rsidR="00820A57">
        <w:rPr>
          <w:rFonts w:eastAsia="Calibri"/>
          <w:lang w:eastAsia="pl-PL"/>
        </w:rPr>
        <w:t>e</w:t>
      </w:r>
      <w:r>
        <w:rPr>
          <w:rFonts w:eastAsia="Calibri"/>
          <w:lang w:eastAsia="pl-PL"/>
        </w:rPr>
        <w:t xml:space="preserve"> w dalszej treści umowy </w:t>
      </w:r>
      <w:r w:rsidRPr="005607BF">
        <w:rPr>
          <w:rFonts w:eastAsia="Calibri"/>
          <w:b/>
          <w:lang w:eastAsia="pl-PL"/>
        </w:rPr>
        <w:t>Wykonawcą</w:t>
      </w:r>
    </w:p>
    <w:p w:rsidR="00CD2789" w:rsidRDefault="00820A57" w:rsidP="00CD2789">
      <w:pPr>
        <w:keepNext/>
        <w:widowControl/>
        <w:numPr>
          <w:ilvl w:val="8"/>
          <w:numId w:val="11"/>
        </w:numPr>
        <w:tabs>
          <w:tab w:val="left" w:pos="0"/>
        </w:tabs>
        <w:suppressAutoHyphens/>
        <w:autoSpaceDE/>
        <w:spacing w:line="276" w:lineRule="auto"/>
        <w:ind w:left="0" w:firstLine="0"/>
        <w:jc w:val="both"/>
      </w:pPr>
      <w:r>
        <w:t xml:space="preserve"> </w:t>
      </w:r>
    </w:p>
    <w:p w:rsidR="00CD2789" w:rsidRDefault="00CD2789" w:rsidP="00CD2789">
      <w:pPr>
        <w:keepNext/>
        <w:widowControl/>
        <w:numPr>
          <w:ilvl w:val="8"/>
          <w:numId w:val="11"/>
        </w:numPr>
        <w:tabs>
          <w:tab w:val="left" w:pos="0"/>
        </w:tabs>
        <w:suppressAutoHyphens/>
        <w:autoSpaceDE/>
        <w:spacing w:line="276" w:lineRule="auto"/>
        <w:ind w:left="0" w:firstLine="0"/>
        <w:jc w:val="both"/>
      </w:pPr>
      <w:r>
        <w:rPr>
          <w:bCs/>
        </w:rPr>
        <w:t>Umowa niniejsza zawierana jest z pominięciem ustawy z dnia 11 września 2019 r. Prawo zamówień publicznych na podstawie art. 2 ust. 1 pkt. 1 (t. j. Dz. U. z 2024 r., poz.1320 ze zm.) o następującej treści:</w:t>
      </w:r>
    </w:p>
    <w:p w:rsidR="00CD2789" w:rsidRDefault="00CD2789" w:rsidP="00CD2789">
      <w:pPr>
        <w:pStyle w:val="Tekstpodstawowy"/>
        <w:ind w:left="0" w:firstLine="0"/>
        <w:jc w:val="left"/>
      </w:pPr>
    </w:p>
    <w:p w:rsidR="00CD2789" w:rsidRDefault="00CD2789" w:rsidP="00CD2789">
      <w:pPr>
        <w:jc w:val="center"/>
        <w:rPr>
          <w:b/>
          <w:sz w:val="24"/>
        </w:rPr>
      </w:pPr>
      <w:r>
        <w:rPr>
          <w:b/>
          <w:sz w:val="24"/>
        </w:rPr>
        <w:t xml:space="preserve">§ </w:t>
      </w:r>
      <w:r>
        <w:rPr>
          <w:b/>
          <w:spacing w:val="-10"/>
          <w:sz w:val="24"/>
        </w:rPr>
        <w:t>1</w:t>
      </w:r>
    </w:p>
    <w:p w:rsidR="00CD2789" w:rsidRDefault="00CD2789" w:rsidP="00CD2789">
      <w:pPr>
        <w:ind w:left="4" w:right="3"/>
        <w:jc w:val="center"/>
        <w:rPr>
          <w:b/>
          <w:sz w:val="24"/>
        </w:rPr>
      </w:pPr>
      <w:r>
        <w:rPr>
          <w:b/>
          <w:sz w:val="24"/>
        </w:rPr>
        <w:t>Przedmiot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umowy</w:t>
      </w:r>
    </w:p>
    <w:p w:rsidR="00CD2789" w:rsidRPr="00CF76DB" w:rsidRDefault="00CD2789" w:rsidP="00F77A05">
      <w:pPr>
        <w:pStyle w:val="Akapitzlist"/>
        <w:numPr>
          <w:ilvl w:val="0"/>
          <w:numId w:val="14"/>
        </w:numPr>
        <w:tabs>
          <w:tab w:val="left" w:pos="426"/>
        </w:tabs>
        <w:rPr>
          <w:sz w:val="24"/>
          <w:szCs w:val="24"/>
        </w:rPr>
      </w:pPr>
      <w:r w:rsidRPr="00CF76DB">
        <w:rPr>
          <w:sz w:val="24"/>
          <w:szCs w:val="24"/>
        </w:rPr>
        <w:t>Zamawiający</w:t>
      </w:r>
      <w:r w:rsidRPr="00CF76DB">
        <w:rPr>
          <w:spacing w:val="23"/>
          <w:sz w:val="24"/>
          <w:szCs w:val="24"/>
        </w:rPr>
        <w:t xml:space="preserve"> </w:t>
      </w:r>
      <w:r w:rsidRPr="00CF76DB">
        <w:rPr>
          <w:sz w:val="24"/>
          <w:szCs w:val="24"/>
        </w:rPr>
        <w:t>zleca,</w:t>
      </w:r>
      <w:r w:rsidRPr="00CF76DB">
        <w:rPr>
          <w:spacing w:val="26"/>
          <w:sz w:val="24"/>
          <w:szCs w:val="24"/>
        </w:rPr>
        <w:t xml:space="preserve"> </w:t>
      </w:r>
      <w:r w:rsidRPr="00CF76DB">
        <w:rPr>
          <w:sz w:val="24"/>
          <w:szCs w:val="24"/>
        </w:rPr>
        <w:t>a</w:t>
      </w:r>
      <w:r w:rsidRPr="00CF76DB">
        <w:rPr>
          <w:spacing w:val="25"/>
          <w:sz w:val="24"/>
          <w:szCs w:val="24"/>
        </w:rPr>
        <w:t xml:space="preserve"> </w:t>
      </w:r>
      <w:r w:rsidRPr="00CF76DB">
        <w:rPr>
          <w:sz w:val="24"/>
          <w:szCs w:val="24"/>
        </w:rPr>
        <w:t>Wykonawca</w:t>
      </w:r>
      <w:r w:rsidRPr="00CF76DB">
        <w:rPr>
          <w:spacing w:val="25"/>
          <w:sz w:val="24"/>
          <w:szCs w:val="24"/>
        </w:rPr>
        <w:t xml:space="preserve"> </w:t>
      </w:r>
      <w:r w:rsidRPr="00CF76DB">
        <w:rPr>
          <w:sz w:val="24"/>
          <w:szCs w:val="24"/>
        </w:rPr>
        <w:t>zobowiązuje</w:t>
      </w:r>
      <w:r w:rsidRPr="00CF76DB">
        <w:rPr>
          <w:spacing w:val="25"/>
          <w:sz w:val="24"/>
          <w:szCs w:val="24"/>
        </w:rPr>
        <w:t xml:space="preserve"> </w:t>
      </w:r>
      <w:r w:rsidRPr="00CF76DB">
        <w:rPr>
          <w:sz w:val="24"/>
          <w:szCs w:val="24"/>
        </w:rPr>
        <w:t>się</w:t>
      </w:r>
      <w:r w:rsidRPr="00CF76DB">
        <w:rPr>
          <w:spacing w:val="24"/>
          <w:sz w:val="24"/>
          <w:szCs w:val="24"/>
        </w:rPr>
        <w:t xml:space="preserve"> </w:t>
      </w:r>
      <w:r w:rsidRPr="00CF76DB">
        <w:rPr>
          <w:sz w:val="24"/>
          <w:szCs w:val="24"/>
        </w:rPr>
        <w:t>do</w:t>
      </w:r>
      <w:r w:rsidRPr="00CF76DB">
        <w:rPr>
          <w:spacing w:val="25"/>
          <w:sz w:val="24"/>
          <w:szCs w:val="24"/>
        </w:rPr>
        <w:t xml:space="preserve"> </w:t>
      </w:r>
      <w:r w:rsidRPr="00CF76DB">
        <w:rPr>
          <w:sz w:val="24"/>
          <w:szCs w:val="24"/>
        </w:rPr>
        <w:t>wykonania</w:t>
      </w:r>
      <w:r w:rsidRPr="00CF76DB">
        <w:rPr>
          <w:spacing w:val="26"/>
          <w:sz w:val="24"/>
          <w:szCs w:val="24"/>
        </w:rPr>
        <w:t xml:space="preserve"> </w:t>
      </w:r>
      <w:r w:rsidR="00C57A50">
        <w:rPr>
          <w:sz w:val="24"/>
          <w:szCs w:val="24"/>
        </w:rPr>
        <w:t xml:space="preserve">zadania pod nazwą </w:t>
      </w:r>
      <w:r w:rsidR="00042BE6">
        <w:rPr>
          <w:sz w:val="24"/>
          <w:szCs w:val="24"/>
        </w:rPr>
        <w:t xml:space="preserve">  </w:t>
      </w:r>
      <w:r w:rsidR="009D0ED3" w:rsidRPr="00C57A50">
        <w:rPr>
          <w:b/>
          <w:sz w:val="24"/>
          <w:szCs w:val="24"/>
        </w:rPr>
        <w:t>,,</w:t>
      </w:r>
      <w:r w:rsidR="00157CD9">
        <w:rPr>
          <w:b/>
          <w:sz w:val="24"/>
          <w:szCs w:val="24"/>
        </w:rPr>
        <w:t xml:space="preserve">Budowa miasteczka ruchu drogowego wraz z infrastrukturą towarzyszącą </w:t>
      </w:r>
      <w:r w:rsidR="00C57A50">
        <w:rPr>
          <w:b/>
          <w:sz w:val="24"/>
          <w:szCs w:val="24"/>
        </w:rPr>
        <w:t>”</w:t>
      </w:r>
    </w:p>
    <w:p w:rsidR="00CD2789" w:rsidRPr="00F77A05" w:rsidRDefault="00897E9A" w:rsidP="00157CD9">
      <w:pPr>
        <w:pStyle w:val="Tekstpodstawowy"/>
        <w:ind w:left="476" w:right="113" w:firstLine="0"/>
      </w:pPr>
      <w:r>
        <w:rPr>
          <w:b/>
        </w:rPr>
        <w:t xml:space="preserve">- </w:t>
      </w:r>
      <w:r w:rsidR="00E977CC" w:rsidRPr="00042BE6">
        <w:t>o</w:t>
      </w:r>
      <w:r w:rsidR="00CD2789" w:rsidRPr="00042BE6">
        <w:t>praco</w:t>
      </w:r>
      <w:r w:rsidR="004A765A" w:rsidRPr="00042BE6">
        <w:t xml:space="preserve">wanie dokumentacji projektowej </w:t>
      </w:r>
      <w:r w:rsidR="00CD2789" w:rsidRPr="00042BE6">
        <w:t xml:space="preserve"> </w:t>
      </w:r>
      <w:r w:rsidR="00CD2789" w:rsidRPr="00D425F1">
        <w:t>wraz</w:t>
      </w:r>
      <w:r w:rsidR="00CD2789" w:rsidRPr="00D425F1">
        <w:rPr>
          <w:spacing w:val="40"/>
        </w:rPr>
        <w:t xml:space="preserve"> </w:t>
      </w:r>
      <w:r w:rsidR="00CD2789" w:rsidRPr="00D425F1">
        <w:t>z</w:t>
      </w:r>
      <w:r w:rsidR="00CD2789" w:rsidRPr="00D425F1">
        <w:rPr>
          <w:spacing w:val="80"/>
        </w:rPr>
        <w:t xml:space="preserve"> </w:t>
      </w:r>
      <w:r w:rsidR="00CD2789" w:rsidRPr="00D425F1">
        <w:t>wykonaniem</w:t>
      </w:r>
      <w:r w:rsidR="00CD2789" w:rsidRPr="00D425F1">
        <w:rPr>
          <w:spacing w:val="80"/>
        </w:rPr>
        <w:t xml:space="preserve"> </w:t>
      </w:r>
      <w:r w:rsidR="00CD2789" w:rsidRPr="00D425F1">
        <w:t>dokumentacji</w:t>
      </w:r>
      <w:r w:rsidR="00CD2789" w:rsidRPr="00D425F1">
        <w:rPr>
          <w:spacing w:val="80"/>
        </w:rPr>
        <w:t xml:space="preserve"> </w:t>
      </w:r>
      <w:r w:rsidR="00CD2789" w:rsidRPr="00D425F1">
        <w:t>kosztorysowej,</w:t>
      </w:r>
      <w:r w:rsidR="00CD2789" w:rsidRPr="00D425F1">
        <w:rPr>
          <w:spacing w:val="80"/>
        </w:rPr>
        <w:t xml:space="preserve"> </w:t>
      </w:r>
      <w:r w:rsidR="00CD2789" w:rsidRPr="00D425F1">
        <w:t>specyfikacji</w:t>
      </w:r>
      <w:r w:rsidR="00CD2789" w:rsidRPr="00D425F1">
        <w:rPr>
          <w:spacing w:val="80"/>
        </w:rPr>
        <w:t xml:space="preserve"> </w:t>
      </w:r>
      <w:r w:rsidR="00CD2789" w:rsidRPr="00D425F1">
        <w:t>technicznej</w:t>
      </w:r>
      <w:r w:rsidR="00680779" w:rsidRPr="00D425F1">
        <w:t xml:space="preserve"> </w:t>
      </w:r>
      <w:r w:rsidR="00CD2789" w:rsidRPr="00D425F1">
        <w:t>wykonania</w:t>
      </w:r>
      <w:r w:rsidR="00CD2789" w:rsidRPr="00D425F1">
        <w:rPr>
          <w:spacing w:val="40"/>
        </w:rPr>
        <w:t xml:space="preserve"> </w:t>
      </w:r>
      <w:r w:rsidR="00CD2789" w:rsidRPr="00D425F1">
        <w:t xml:space="preserve">i odbioru robót budowlanych oraz uzyskaniem dla </w:t>
      </w:r>
      <w:r w:rsidR="00CD2789" w:rsidRPr="00F77A05">
        <w:t>Wykonawca zobowiązuje się do wykonania przedmiotu umowy zgodnie ze złożoną ofertą, warunkami zapytania ofertowego oraz obowiązującymi przepisami prawa.</w:t>
      </w:r>
    </w:p>
    <w:p w:rsidR="00CD2789" w:rsidRDefault="00CD2789" w:rsidP="00CD2789">
      <w:pPr>
        <w:pStyle w:val="Tekstpodstawowy"/>
        <w:ind w:left="0" w:firstLine="0"/>
        <w:jc w:val="left"/>
      </w:pPr>
    </w:p>
    <w:p w:rsidR="00CD2789" w:rsidRDefault="00CD2789" w:rsidP="00F77A05">
      <w:pPr>
        <w:jc w:val="center"/>
        <w:rPr>
          <w:b/>
          <w:sz w:val="24"/>
        </w:rPr>
      </w:pPr>
      <w:r>
        <w:rPr>
          <w:b/>
          <w:sz w:val="24"/>
        </w:rPr>
        <w:t xml:space="preserve">§ </w:t>
      </w:r>
      <w:r>
        <w:rPr>
          <w:b/>
          <w:spacing w:val="-10"/>
          <w:sz w:val="24"/>
        </w:rPr>
        <w:t>2</w:t>
      </w:r>
    </w:p>
    <w:p w:rsidR="00CD2789" w:rsidRDefault="00CD2789" w:rsidP="00CD2789">
      <w:pPr>
        <w:ind w:right="2"/>
        <w:jc w:val="center"/>
        <w:rPr>
          <w:b/>
          <w:sz w:val="24"/>
        </w:rPr>
      </w:pPr>
      <w:r>
        <w:rPr>
          <w:b/>
          <w:sz w:val="24"/>
        </w:rPr>
        <w:t>Termin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realizacji</w:t>
      </w:r>
      <w:r>
        <w:rPr>
          <w:b/>
          <w:spacing w:val="-2"/>
          <w:sz w:val="24"/>
        </w:rPr>
        <w:t xml:space="preserve"> umowy</w:t>
      </w:r>
    </w:p>
    <w:p w:rsidR="00CD2789" w:rsidRDefault="00CD2789" w:rsidP="00F77A05">
      <w:pPr>
        <w:pStyle w:val="Akapitzlist"/>
        <w:numPr>
          <w:ilvl w:val="0"/>
          <w:numId w:val="15"/>
        </w:numPr>
        <w:tabs>
          <w:tab w:val="left" w:pos="564"/>
        </w:tabs>
        <w:spacing w:before="48"/>
        <w:rPr>
          <w:sz w:val="24"/>
        </w:rPr>
      </w:pPr>
      <w:r>
        <w:rPr>
          <w:sz w:val="24"/>
        </w:rPr>
        <w:t>Termin</w:t>
      </w:r>
      <w:r>
        <w:rPr>
          <w:spacing w:val="78"/>
          <w:w w:val="150"/>
          <w:sz w:val="24"/>
        </w:rPr>
        <w:t xml:space="preserve"> </w:t>
      </w:r>
      <w:r>
        <w:rPr>
          <w:sz w:val="24"/>
        </w:rPr>
        <w:t>realizacji</w:t>
      </w:r>
      <w:r>
        <w:rPr>
          <w:spacing w:val="78"/>
          <w:w w:val="150"/>
          <w:sz w:val="24"/>
        </w:rPr>
        <w:t xml:space="preserve"> </w:t>
      </w:r>
      <w:r>
        <w:rPr>
          <w:sz w:val="24"/>
        </w:rPr>
        <w:t>przedmiotu</w:t>
      </w:r>
      <w:r>
        <w:rPr>
          <w:spacing w:val="79"/>
          <w:w w:val="150"/>
          <w:sz w:val="24"/>
        </w:rPr>
        <w:t xml:space="preserve"> </w:t>
      </w:r>
      <w:r>
        <w:rPr>
          <w:sz w:val="24"/>
        </w:rPr>
        <w:t>zamówienia:</w:t>
      </w:r>
      <w:r>
        <w:rPr>
          <w:spacing w:val="78"/>
          <w:w w:val="150"/>
          <w:sz w:val="24"/>
        </w:rPr>
        <w:t xml:space="preserve"> </w:t>
      </w:r>
      <w:r>
        <w:rPr>
          <w:sz w:val="24"/>
        </w:rPr>
        <w:t>od</w:t>
      </w:r>
      <w:r>
        <w:rPr>
          <w:spacing w:val="79"/>
          <w:w w:val="150"/>
          <w:sz w:val="24"/>
        </w:rPr>
        <w:t xml:space="preserve"> </w:t>
      </w:r>
      <w:r>
        <w:rPr>
          <w:sz w:val="24"/>
        </w:rPr>
        <w:t>dnia</w:t>
      </w:r>
      <w:r>
        <w:rPr>
          <w:spacing w:val="77"/>
          <w:w w:val="150"/>
          <w:sz w:val="24"/>
        </w:rPr>
        <w:t xml:space="preserve"> </w:t>
      </w:r>
      <w:r>
        <w:rPr>
          <w:sz w:val="24"/>
        </w:rPr>
        <w:t>podpisania</w:t>
      </w:r>
      <w:r>
        <w:rPr>
          <w:spacing w:val="78"/>
          <w:w w:val="150"/>
          <w:sz w:val="24"/>
        </w:rPr>
        <w:t xml:space="preserve"> </w:t>
      </w:r>
      <w:r>
        <w:rPr>
          <w:sz w:val="24"/>
        </w:rPr>
        <w:t>umowy</w:t>
      </w:r>
      <w:r>
        <w:rPr>
          <w:spacing w:val="78"/>
          <w:w w:val="150"/>
          <w:sz w:val="24"/>
        </w:rPr>
        <w:t xml:space="preserve"> </w:t>
      </w:r>
      <w:r>
        <w:rPr>
          <w:sz w:val="24"/>
        </w:rPr>
        <w:t>do</w:t>
      </w:r>
      <w:r>
        <w:rPr>
          <w:spacing w:val="27"/>
          <w:sz w:val="24"/>
        </w:rPr>
        <w:t xml:space="preserve">  </w:t>
      </w:r>
      <w:r>
        <w:rPr>
          <w:spacing w:val="-4"/>
          <w:sz w:val="24"/>
        </w:rPr>
        <w:t>dnia</w:t>
      </w:r>
    </w:p>
    <w:p w:rsidR="00CD2789" w:rsidRPr="00596179" w:rsidRDefault="00E02086" w:rsidP="00E02086">
      <w:pPr>
        <w:ind w:left="928" w:right="5968"/>
        <w:rPr>
          <w:b/>
          <w:sz w:val="24"/>
        </w:rPr>
      </w:pPr>
      <w:r>
        <w:rPr>
          <w:b/>
          <w:sz w:val="24"/>
        </w:rPr>
        <w:t xml:space="preserve">31 października </w:t>
      </w:r>
      <w:r w:rsidR="007730F6" w:rsidRPr="00596179">
        <w:rPr>
          <w:b/>
          <w:sz w:val="24"/>
        </w:rPr>
        <w:t>2025r.</w:t>
      </w:r>
    </w:p>
    <w:p w:rsidR="00F77A05" w:rsidRPr="00F77A05" w:rsidRDefault="00CD2789" w:rsidP="00F77A05">
      <w:pPr>
        <w:pStyle w:val="Akapitzlist"/>
        <w:numPr>
          <w:ilvl w:val="0"/>
          <w:numId w:val="15"/>
        </w:numPr>
        <w:tabs>
          <w:tab w:val="left" w:pos="426"/>
        </w:tabs>
        <w:spacing w:before="76"/>
        <w:ind w:right="116"/>
        <w:rPr>
          <w:b/>
          <w:sz w:val="24"/>
        </w:rPr>
      </w:pPr>
      <w:r w:rsidRPr="00F77A05">
        <w:rPr>
          <w:sz w:val="24"/>
        </w:rPr>
        <w:t xml:space="preserve">W terminie na realizację zamówienia Wykonawca zobligowany jest uzyskać komplet dokumentów pozwalających na realizację robót budowlanych </w:t>
      </w:r>
    </w:p>
    <w:p w:rsidR="00F77A05" w:rsidRDefault="00F77A05" w:rsidP="00F77A05">
      <w:pPr>
        <w:pStyle w:val="Akapitzlist"/>
        <w:tabs>
          <w:tab w:val="left" w:pos="426"/>
        </w:tabs>
        <w:spacing w:before="76"/>
        <w:ind w:left="928" w:right="116" w:firstLine="0"/>
        <w:jc w:val="center"/>
        <w:rPr>
          <w:b/>
          <w:sz w:val="24"/>
        </w:rPr>
      </w:pPr>
    </w:p>
    <w:p w:rsidR="00CD2789" w:rsidRPr="00F77A05" w:rsidRDefault="00CD2789" w:rsidP="00F77A05">
      <w:pPr>
        <w:pStyle w:val="Akapitzlist"/>
        <w:tabs>
          <w:tab w:val="left" w:pos="426"/>
        </w:tabs>
        <w:spacing w:before="76"/>
        <w:ind w:left="928" w:right="116" w:firstLine="0"/>
        <w:jc w:val="center"/>
        <w:rPr>
          <w:b/>
          <w:sz w:val="24"/>
        </w:rPr>
      </w:pPr>
      <w:r w:rsidRPr="00F77A05">
        <w:rPr>
          <w:b/>
          <w:sz w:val="24"/>
        </w:rPr>
        <w:t xml:space="preserve">§ </w:t>
      </w:r>
      <w:r w:rsidRPr="00F77A05">
        <w:rPr>
          <w:b/>
          <w:spacing w:val="-10"/>
          <w:sz w:val="24"/>
        </w:rPr>
        <w:t>3</w:t>
      </w:r>
    </w:p>
    <w:p w:rsidR="00CD2789" w:rsidRDefault="00CD2789" w:rsidP="00CD2789">
      <w:pPr>
        <w:spacing w:before="1"/>
        <w:ind w:right="3"/>
        <w:jc w:val="center"/>
        <w:rPr>
          <w:b/>
          <w:sz w:val="24"/>
        </w:rPr>
      </w:pPr>
      <w:r>
        <w:rPr>
          <w:b/>
          <w:sz w:val="24"/>
        </w:rPr>
        <w:t>Wynagrodzenie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Wykonawcy</w:t>
      </w:r>
    </w:p>
    <w:p w:rsidR="00CD2789" w:rsidRDefault="00CD2789" w:rsidP="00CD2789">
      <w:pPr>
        <w:pStyle w:val="Akapitzlist"/>
        <w:numPr>
          <w:ilvl w:val="1"/>
          <w:numId w:val="9"/>
        </w:numPr>
        <w:tabs>
          <w:tab w:val="left" w:pos="835"/>
          <w:tab w:val="left" w:pos="2556"/>
          <w:tab w:val="left" w:pos="2973"/>
          <w:tab w:val="left" w:pos="3697"/>
          <w:tab w:val="left" w:pos="4487"/>
          <w:tab w:val="left" w:pos="5959"/>
          <w:tab w:val="left" w:pos="6883"/>
          <w:tab w:val="left" w:pos="7646"/>
          <w:tab w:val="left" w:pos="8116"/>
          <w:tab w:val="left" w:pos="8493"/>
        </w:tabs>
        <w:ind w:left="835" w:hanging="359"/>
        <w:rPr>
          <w:sz w:val="24"/>
        </w:rPr>
      </w:pPr>
      <w:r>
        <w:rPr>
          <w:spacing w:val="-2"/>
          <w:sz w:val="24"/>
        </w:rPr>
        <w:t>Wynagrodzenie</w:t>
      </w:r>
      <w:r>
        <w:rPr>
          <w:sz w:val="24"/>
        </w:rPr>
        <w:tab/>
      </w:r>
      <w:r>
        <w:rPr>
          <w:spacing w:val="-5"/>
          <w:sz w:val="24"/>
        </w:rPr>
        <w:t>za</w:t>
      </w:r>
      <w:r>
        <w:rPr>
          <w:sz w:val="24"/>
        </w:rPr>
        <w:tab/>
      </w:r>
      <w:r>
        <w:rPr>
          <w:spacing w:val="-2"/>
          <w:sz w:val="24"/>
        </w:rPr>
        <w:t>prace</w:t>
      </w:r>
      <w:r>
        <w:rPr>
          <w:sz w:val="24"/>
        </w:rPr>
        <w:tab/>
      </w:r>
      <w:r>
        <w:rPr>
          <w:spacing w:val="-2"/>
          <w:sz w:val="24"/>
        </w:rPr>
        <w:t>objęte</w:t>
      </w:r>
      <w:r>
        <w:rPr>
          <w:sz w:val="24"/>
        </w:rPr>
        <w:tab/>
      </w:r>
      <w:r>
        <w:rPr>
          <w:spacing w:val="-2"/>
          <w:sz w:val="24"/>
        </w:rPr>
        <w:t>przedmiotem</w:t>
      </w:r>
      <w:r>
        <w:rPr>
          <w:sz w:val="24"/>
        </w:rPr>
        <w:tab/>
      </w:r>
      <w:r>
        <w:rPr>
          <w:spacing w:val="-2"/>
          <w:sz w:val="24"/>
        </w:rPr>
        <w:t>umowy</w:t>
      </w:r>
      <w:r>
        <w:rPr>
          <w:sz w:val="24"/>
        </w:rPr>
        <w:tab/>
      </w:r>
      <w:r>
        <w:rPr>
          <w:spacing w:val="-2"/>
          <w:sz w:val="24"/>
        </w:rPr>
        <w:t>ustala</w:t>
      </w:r>
      <w:r>
        <w:rPr>
          <w:sz w:val="24"/>
        </w:rPr>
        <w:tab/>
      </w:r>
      <w:r>
        <w:rPr>
          <w:spacing w:val="-5"/>
          <w:sz w:val="24"/>
        </w:rPr>
        <w:t>się</w:t>
      </w:r>
      <w:r>
        <w:rPr>
          <w:sz w:val="24"/>
        </w:rPr>
        <w:tab/>
      </w:r>
      <w:r>
        <w:rPr>
          <w:spacing w:val="-10"/>
          <w:sz w:val="24"/>
        </w:rPr>
        <w:t>w</w:t>
      </w:r>
      <w:r>
        <w:rPr>
          <w:sz w:val="24"/>
        </w:rPr>
        <w:tab/>
      </w:r>
      <w:r>
        <w:rPr>
          <w:spacing w:val="-2"/>
          <w:sz w:val="24"/>
        </w:rPr>
        <w:t>kwocie</w:t>
      </w:r>
    </w:p>
    <w:p w:rsidR="00CD2789" w:rsidRPr="00080883" w:rsidRDefault="00C57A50" w:rsidP="00CD2789">
      <w:pPr>
        <w:pStyle w:val="Tekstpodstawowy"/>
        <w:tabs>
          <w:tab w:val="left" w:leader="dot" w:pos="3836"/>
        </w:tabs>
        <w:ind w:firstLine="0"/>
        <w:jc w:val="left"/>
        <w:rPr>
          <w:b/>
          <w:spacing w:val="-2"/>
        </w:rPr>
      </w:pPr>
      <w:r>
        <w:rPr>
          <w:b/>
          <w:spacing w:val="-10"/>
        </w:rPr>
        <w:t>………………….</w:t>
      </w:r>
      <w:r w:rsidR="00CD2789" w:rsidRPr="00080883">
        <w:rPr>
          <w:b/>
          <w:spacing w:val="-10"/>
        </w:rPr>
        <w:t xml:space="preserve"> </w:t>
      </w:r>
      <w:r w:rsidR="00CD2789" w:rsidRPr="00080883">
        <w:rPr>
          <w:b/>
        </w:rPr>
        <w:t>zł</w:t>
      </w:r>
      <w:r w:rsidR="00CD2789" w:rsidRPr="00080883">
        <w:rPr>
          <w:b/>
          <w:spacing w:val="-3"/>
        </w:rPr>
        <w:t xml:space="preserve"> </w:t>
      </w:r>
      <w:r w:rsidR="00CD2789" w:rsidRPr="00080883">
        <w:t>bez</w:t>
      </w:r>
      <w:r w:rsidR="00CD2789" w:rsidRPr="00080883">
        <w:rPr>
          <w:spacing w:val="-2"/>
        </w:rPr>
        <w:t xml:space="preserve"> </w:t>
      </w:r>
      <w:r w:rsidR="00CD2789" w:rsidRPr="00080883">
        <w:t>podatku</w:t>
      </w:r>
      <w:r w:rsidR="00CD2789" w:rsidRPr="00080883">
        <w:rPr>
          <w:spacing w:val="-1"/>
        </w:rPr>
        <w:t xml:space="preserve"> </w:t>
      </w:r>
      <w:r w:rsidR="00CD2789" w:rsidRPr="00080883">
        <w:rPr>
          <w:spacing w:val="-2"/>
        </w:rPr>
        <w:t>VAT.</w:t>
      </w:r>
    </w:p>
    <w:p w:rsidR="00A80F1D" w:rsidRDefault="006B4C2D" w:rsidP="00A80F1D">
      <w:pPr>
        <w:pStyle w:val="Tekstpodstawowy"/>
        <w:tabs>
          <w:tab w:val="left" w:leader="dot" w:pos="7721"/>
        </w:tabs>
        <w:jc w:val="left"/>
      </w:pPr>
      <w:r>
        <w:t xml:space="preserve">      </w:t>
      </w:r>
      <w:r w:rsidR="00A80F1D">
        <w:t>Stawka</w:t>
      </w:r>
      <w:r w:rsidR="00A80F1D">
        <w:rPr>
          <w:spacing w:val="-2"/>
        </w:rPr>
        <w:t xml:space="preserve"> </w:t>
      </w:r>
      <w:r w:rsidR="00A80F1D">
        <w:t>podatku</w:t>
      </w:r>
      <w:r w:rsidR="00A80F1D">
        <w:rPr>
          <w:spacing w:val="-1"/>
        </w:rPr>
        <w:t xml:space="preserve"> </w:t>
      </w:r>
      <w:r w:rsidR="00A80F1D">
        <w:t>VAT</w:t>
      </w:r>
      <w:r w:rsidR="00A80F1D">
        <w:rPr>
          <w:spacing w:val="-2"/>
        </w:rPr>
        <w:t xml:space="preserve"> </w:t>
      </w:r>
      <w:r w:rsidR="00A80F1D">
        <w:t xml:space="preserve">wynosi </w:t>
      </w:r>
      <w:r w:rsidR="00C34F38">
        <w:t>23</w:t>
      </w:r>
      <w:r w:rsidR="00A80F1D">
        <w:rPr>
          <w:spacing w:val="-1"/>
        </w:rPr>
        <w:t xml:space="preserve"> </w:t>
      </w:r>
      <w:r w:rsidR="00A80F1D">
        <w:t>%,</w:t>
      </w:r>
      <w:r w:rsidR="00A80F1D">
        <w:rPr>
          <w:spacing w:val="-1"/>
        </w:rPr>
        <w:t xml:space="preserve"> </w:t>
      </w:r>
      <w:r w:rsidR="00A80F1D">
        <w:t>co</w:t>
      </w:r>
      <w:r w:rsidR="00A80F1D">
        <w:rPr>
          <w:spacing w:val="-1"/>
        </w:rPr>
        <w:t xml:space="preserve"> </w:t>
      </w:r>
      <w:r w:rsidR="00A80F1D">
        <w:t xml:space="preserve">stanowi </w:t>
      </w:r>
      <w:r w:rsidR="00A80F1D">
        <w:rPr>
          <w:spacing w:val="-2"/>
        </w:rPr>
        <w:t>kwotę</w:t>
      </w:r>
      <w:r w:rsidR="00C34F38">
        <w:t xml:space="preserve"> </w:t>
      </w:r>
      <w:r w:rsidR="00C57A50">
        <w:rPr>
          <w:b/>
        </w:rPr>
        <w:t>……………..</w:t>
      </w:r>
      <w:r w:rsidR="00C34F38" w:rsidRPr="00080883">
        <w:rPr>
          <w:b/>
        </w:rPr>
        <w:t xml:space="preserve"> </w:t>
      </w:r>
      <w:r w:rsidR="00A80F1D" w:rsidRPr="00080883">
        <w:rPr>
          <w:b/>
          <w:spacing w:val="-5"/>
        </w:rPr>
        <w:t>zł.</w:t>
      </w:r>
    </w:p>
    <w:p w:rsidR="00A80F1D" w:rsidRPr="00080883" w:rsidRDefault="00A80F1D" w:rsidP="00A80F1D">
      <w:pPr>
        <w:pStyle w:val="Tekstpodstawowy"/>
        <w:tabs>
          <w:tab w:val="left" w:leader="dot" w:pos="9014"/>
        </w:tabs>
        <w:ind w:left="682" w:firstLine="0"/>
        <w:jc w:val="left"/>
        <w:rPr>
          <w:b/>
        </w:rPr>
      </w:pPr>
      <w:r>
        <w:t xml:space="preserve">  </w:t>
      </w:r>
      <w:r w:rsidR="006B4C2D">
        <w:t xml:space="preserve"> </w:t>
      </w:r>
      <w:r>
        <w:t>Ogółem</w:t>
      </w:r>
      <w:r>
        <w:rPr>
          <w:spacing w:val="-1"/>
        </w:rPr>
        <w:t xml:space="preserve"> </w:t>
      </w:r>
      <w:r>
        <w:t>wynagrodzenie</w:t>
      </w:r>
      <w:r>
        <w:rPr>
          <w:spacing w:val="-1"/>
        </w:rPr>
        <w:t xml:space="preserve"> </w:t>
      </w:r>
      <w:r>
        <w:t>ryczałtowe</w:t>
      </w:r>
      <w:r>
        <w:rPr>
          <w:spacing w:val="-1"/>
        </w:rPr>
        <w:t xml:space="preserve"> </w:t>
      </w:r>
      <w:r>
        <w:t>Wykonawcy</w:t>
      </w:r>
      <w:r>
        <w:rPr>
          <w:spacing w:val="-1"/>
        </w:rPr>
        <w:t xml:space="preserve"> </w:t>
      </w:r>
      <w:r>
        <w:t>ustala</w:t>
      </w:r>
      <w:r>
        <w:rPr>
          <w:spacing w:val="-2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rPr>
          <w:spacing w:val="-2"/>
        </w:rPr>
        <w:t>kwocie</w:t>
      </w:r>
      <w:r w:rsidR="00C34F38">
        <w:rPr>
          <w:spacing w:val="-2"/>
        </w:rPr>
        <w:t xml:space="preserve"> </w:t>
      </w:r>
      <w:r w:rsidR="00C34F38">
        <w:t xml:space="preserve"> </w:t>
      </w:r>
      <w:r w:rsidR="00C57A50">
        <w:rPr>
          <w:b/>
        </w:rPr>
        <w:t>………………..</w:t>
      </w:r>
      <w:r w:rsidR="00C34F38" w:rsidRPr="00080883">
        <w:rPr>
          <w:b/>
        </w:rPr>
        <w:t xml:space="preserve"> </w:t>
      </w:r>
      <w:r w:rsidRPr="00080883">
        <w:rPr>
          <w:b/>
          <w:spacing w:val="-5"/>
        </w:rPr>
        <w:t>zł</w:t>
      </w:r>
    </w:p>
    <w:p w:rsidR="00A80F1D" w:rsidRPr="00A80F1D" w:rsidRDefault="00A80F1D" w:rsidP="00A80F1D">
      <w:pPr>
        <w:pStyle w:val="Tekstpodstawowy"/>
        <w:ind w:left="682" w:firstLine="0"/>
        <w:jc w:val="left"/>
      </w:pPr>
      <w:r>
        <w:t xml:space="preserve">  /z</w:t>
      </w:r>
      <w:r>
        <w:rPr>
          <w:spacing w:val="-2"/>
        </w:rPr>
        <w:t xml:space="preserve"> </w:t>
      </w:r>
      <w:r>
        <w:t>podatkiem</w:t>
      </w:r>
      <w:r>
        <w:rPr>
          <w:spacing w:val="-1"/>
        </w:rPr>
        <w:t xml:space="preserve"> </w:t>
      </w:r>
      <w:r>
        <w:t>VAT/ słownie</w:t>
      </w:r>
      <w:r>
        <w:rPr>
          <w:spacing w:val="-1"/>
        </w:rPr>
        <w:t xml:space="preserve"> </w:t>
      </w:r>
      <w:r w:rsidR="00C57A50">
        <w:rPr>
          <w:spacing w:val="-2"/>
        </w:rPr>
        <w:t>………………………</w:t>
      </w:r>
      <w:r>
        <w:rPr>
          <w:spacing w:val="-2"/>
        </w:rPr>
        <w:t xml:space="preserve"> zł.</w:t>
      </w:r>
    </w:p>
    <w:p w:rsidR="00CD2789" w:rsidRDefault="00CD2789" w:rsidP="00CD2789">
      <w:pPr>
        <w:pStyle w:val="Akapitzlist"/>
        <w:numPr>
          <w:ilvl w:val="1"/>
          <w:numId w:val="9"/>
        </w:numPr>
        <w:tabs>
          <w:tab w:val="left" w:pos="836"/>
        </w:tabs>
        <w:ind w:right="115"/>
        <w:rPr>
          <w:sz w:val="24"/>
        </w:rPr>
      </w:pPr>
      <w:r>
        <w:rPr>
          <w:sz w:val="24"/>
        </w:rPr>
        <w:t>Kwota</w:t>
      </w:r>
      <w:r>
        <w:rPr>
          <w:spacing w:val="-14"/>
          <w:sz w:val="24"/>
        </w:rPr>
        <w:t xml:space="preserve"> </w:t>
      </w:r>
      <w:r>
        <w:rPr>
          <w:sz w:val="24"/>
        </w:rPr>
        <w:t>wymieniona</w:t>
      </w:r>
      <w:r>
        <w:rPr>
          <w:spacing w:val="-12"/>
          <w:sz w:val="24"/>
        </w:rPr>
        <w:t xml:space="preserve"> </w:t>
      </w:r>
      <w:r>
        <w:rPr>
          <w:sz w:val="24"/>
        </w:rPr>
        <w:t>w</w:t>
      </w:r>
      <w:r>
        <w:rPr>
          <w:spacing w:val="-11"/>
          <w:sz w:val="24"/>
        </w:rPr>
        <w:t xml:space="preserve"> </w:t>
      </w:r>
      <w:r>
        <w:rPr>
          <w:sz w:val="24"/>
        </w:rPr>
        <w:t>ust.</w:t>
      </w:r>
      <w:r>
        <w:rPr>
          <w:spacing w:val="-12"/>
          <w:sz w:val="24"/>
        </w:rPr>
        <w:t xml:space="preserve"> </w:t>
      </w:r>
      <w:r>
        <w:rPr>
          <w:sz w:val="24"/>
        </w:rPr>
        <w:t>1</w:t>
      </w:r>
      <w:r>
        <w:rPr>
          <w:spacing w:val="-13"/>
          <w:sz w:val="24"/>
        </w:rPr>
        <w:t xml:space="preserve"> </w:t>
      </w:r>
      <w:r>
        <w:rPr>
          <w:sz w:val="24"/>
        </w:rPr>
        <w:t>uwzględnia</w:t>
      </w:r>
      <w:r>
        <w:rPr>
          <w:spacing w:val="-12"/>
          <w:sz w:val="24"/>
        </w:rPr>
        <w:t xml:space="preserve"> </w:t>
      </w:r>
      <w:r>
        <w:rPr>
          <w:sz w:val="24"/>
        </w:rPr>
        <w:t>cały</w:t>
      </w:r>
      <w:r>
        <w:rPr>
          <w:spacing w:val="-10"/>
          <w:sz w:val="24"/>
        </w:rPr>
        <w:t xml:space="preserve"> </w:t>
      </w:r>
      <w:r>
        <w:rPr>
          <w:sz w:val="24"/>
        </w:rPr>
        <w:t>zakres</w:t>
      </w:r>
      <w:r>
        <w:rPr>
          <w:spacing w:val="-13"/>
          <w:sz w:val="24"/>
        </w:rPr>
        <w:t xml:space="preserve"> </w:t>
      </w:r>
      <w:r>
        <w:rPr>
          <w:sz w:val="24"/>
        </w:rPr>
        <w:t>przedmiotu</w:t>
      </w:r>
      <w:r>
        <w:rPr>
          <w:spacing w:val="-10"/>
          <w:sz w:val="24"/>
        </w:rPr>
        <w:t xml:space="preserve"> </w:t>
      </w:r>
      <w:r>
        <w:rPr>
          <w:sz w:val="24"/>
        </w:rPr>
        <w:t>zamówienia,</w:t>
      </w:r>
      <w:r>
        <w:rPr>
          <w:spacing w:val="-13"/>
          <w:sz w:val="24"/>
        </w:rPr>
        <w:t xml:space="preserve"> </w:t>
      </w:r>
      <w:r>
        <w:rPr>
          <w:sz w:val="24"/>
        </w:rPr>
        <w:t>wszystkie wymagania Zamawiającego, określone w zapytaniu ofertowym, obejmuje wszelkie koszty,</w:t>
      </w:r>
      <w:r>
        <w:rPr>
          <w:spacing w:val="-15"/>
          <w:sz w:val="24"/>
        </w:rPr>
        <w:t xml:space="preserve"> </w:t>
      </w:r>
      <w:r>
        <w:rPr>
          <w:sz w:val="24"/>
        </w:rPr>
        <w:t>jakie</w:t>
      </w:r>
      <w:r>
        <w:rPr>
          <w:spacing w:val="-15"/>
          <w:sz w:val="24"/>
        </w:rPr>
        <w:t xml:space="preserve"> </w:t>
      </w:r>
      <w:r>
        <w:rPr>
          <w:sz w:val="24"/>
        </w:rPr>
        <w:t>poniesie</w:t>
      </w:r>
      <w:r>
        <w:rPr>
          <w:spacing w:val="-15"/>
          <w:sz w:val="24"/>
        </w:rPr>
        <w:t xml:space="preserve"> </w:t>
      </w:r>
      <w:r>
        <w:rPr>
          <w:sz w:val="24"/>
        </w:rPr>
        <w:t>Wykonawca</w:t>
      </w:r>
      <w:r>
        <w:rPr>
          <w:spacing w:val="-15"/>
          <w:sz w:val="24"/>
        </w:rPr>
        <w:t xml:space="preserve"> </w:t>
      </w:r>
      <w:r>
        <w:rPr>
          <w:sz w:val="24"/>
        </w:rPr>
        <w:t>z</w:t>
      </w:r>
      <w:r>
        <w:rPr>
          <w:spacing w:val="-15"/>
          <w:sz w:val="24"/>
        </w:rPr>
        <w:t xml:space="preserve"> </w:t>
      </w:r>
      <w:r>
        <w:rPr>
          <w:sz w:val="24"/>
        </w:rPr>
        <w:t>tytułu</w:t>
      </w:r>
      <w:r>
        <w:rPr>
          <w:spacing w:val="-15"/>
          <w:sz w:val="24"/>
        </w:rPr>
        <w:t xml:space="preserve"> </w:t>
      </w:r>
      <w:r>
        <w:rPr>
          <w:sz w:val="24"/>
        </w:rPr>
        <w:t>należytego</w:t>
      </w:r>
      <w:r>
        <w:rPr>
          <w:spacing w:val="-15"/>
          <w:sz w:val="24"/>
        </w:rPr>
        <w:t xml:space="preserve"> </w:t>
      </w:r>
      <w:r>
        <w:rPr>
          <w:sz w:val="24"/>
        </w:rPr>
        <w:t>oraz</w:t>
      </w:r>
      <w:r>
        <w:rPr>
          <w:spacing w:val="-15"/>
          <w:sz w:val="24"/>
        </w:rPr>
        <w:t xml:space="preserve"> </w:t>
      </w:r>
      <w:r>
        <w:rPr>
          <w:sz w:val="24"/>
        </w:rPr>
        <w:t>zgodnego</w:t>
      </w:r>
      <w:r>
        <w:rPr>
          <w:spacing w:val="-15"/>
          <w:sz w:val="24"/>
        </w:rPr>
        <w:t xml:space="preserve"> </w:t>
      </w:r>
      <w:r>
        <w:rPr>
          <w:sz w:val="24"/>
        </w:rPr>
        <w:t>z</w:t>
      </w:r>
      <w:r>
        <w:rPr>
          <w:spacing w:val="-15"/>
          <w:sz w:val="24"/>
        </w:rPr>
        <w:t xml:space="preserve"> </w:t>
      </w:r>
      <w:r>
        <w:rPr>
          <w:sz w:val="24"/>
        </w:rPr>
        <w:t>obowiązującymi przepisami wykonania całego zakresu przedmiotu zamówienia.</w:t>
      </w:r>
    </w:p>
    <w:p w:rsidR="00FA12BB" w:rsidRPr="00FA12BB" w:rsidRDefault="00FA12BB" w:rsidP="00FA12BB">
      <w:pPr>
        <w:tabs>
          <w:tab w:val="left" w:pos="836"/>
        </w:tabs>
        <w:ind w:right="115"/>
        <w:rPr>
          <w:sz w:val="24"/>
        </w:rPr>
      </w:pPr>
    </w:p>
    <w:p w:rsidR="00CD2789" w:rsidRPr="00F45096" w:rsidRDefault="00CD2789" w:rsidP="00FA12BB">
      <w:pPr>
        <w:pStyle w:val="Akapitzlist"/>
        <w:numPr>
          <w:ilvl w:val="1"/>
          <w:numId w:val="9"/>
        </w:numPr>
        <w:tabs>
          <w:tab w:val="left" w:pos="836"/>
        </w:tabs>
        <w:ind w:right="115"/>
        <w:rPr>
          <w:sz w:val="24"/>
          <w:szCs w:val="24"/>
        </w:rPr>
      </w:pPr>
      <w:r w:rsidRPr="00297E2A">
        <w:t>Pł</w:t>
      </w:r>
      <w:r w:rsidRPr="00F45096">
        <w:rPr>
          <w:sz w:val="24"/>
          <w:szCs w:val="24"/>
        </w:rPr>
        <w:t>atność końcowa</w:t>
      </w:r>
      <w:r w:rsidR="00FA12BB" w:rsidRPr="00F45096">
        <w:rPr>
          <w:sz w:val="24"/>
          <w:szCs w:val="24"/>
        </w:rPr>
        <w:t xml:space="preserve"> za wykonanie przedmiotu </w:t>
      </w:r>
      <w:r w:rsidR="00B05ECD" w:rsidRPr="00F45096">
        <w:rPr>
          <w:sz w:val="24"/>
          <w:szCs w:val="24"/>
        </w:rPr>
        <w:t xml:space="preserve">zamówienia </w:t>
      </w:r>
      <w:r w:rsidRPr="00F45096">
        <w:rPr>
          <w:sz w:val="24"/>
          <w:szCs w:val="24"/>
        </w:rPr>
        <w:t xml:space="preserve"> nastąpi</w:t>
      </w:r>
      <w:r w:rsidRPr="00F45096">
        <w:rPr>
          <w:b/>
          <w:sz w:val="24"/>
          <w:szCs w:val="24"/>
        </w:rPr>
        <w:t xml:space="preserve"> </w:t>
      </w:r>
      <w:r w:rsidRPr="00F45096">
        <w:rPr>
          <w:sz w:val="24"/>
          <w:szCs w:val="24"/>
        </w:rPr>
        <w:t>po protokolarnym przyjęciu przez Zamawiającego</w:t>
      </w:r>
      <w:r w:rsidRPr="00F45096">
        <w:rPr>
          <w:spacing w:val="28"/>
          <w:sz w:val="24"/>
          <w:szCs w:val="24"/>
        </w:rPr>
        <w:t xml:space="preserve"> </w:t>
      </w:r>
      <w:r w:rsidRPr="00F45096">
        <w:rPr>
          <w:sz w:val="24"/>
          <w:szCs w:val="24"/>
        </w:rPr>
        <w:t>całości dokumen</w:t>
      </w:r>
      <w:r w:rsidR="004E3B27" w:rsidRPr="00F45096">
        <w:rPr>
          <w:sz w:val="24"/>
          <w:szCs w:val="24"/>
        </w:rPr>
        <w:t xml:space="preserve">tacji wraz  </w:t>
      </w:r>
      <w:r w:rsidRPr="00F45096">
        <w:rPr>
          <w:sz w:val="24"/>
          <w:szCs w:val="24"/>
        </w:rPr>
        <w:t>z kompletem decyzji administracyjnych zezwalających na realizację prac budowlanych.</w:t>
      </w:r>
    </w:p>
    <w:p w:rsidR="0053199E" w:rsidRDefault="0053199E" w:rsidP="00CD2789">
      <w:pPr>
        <w:pStyle w:val="Tekstpodstawowy"/>
        <w:ind w:left="0" w:firstLine="0"/>
        <w:jc w:val="left"/>
      </w:pPr>
      <w:bookmarkStart w:id="0" w:name="_GoBack"/>
      <w:bookmarkEnd w:id="0"/>
    </w:p>
    <w:p w:rsidR="00CD2789" w:rsidRDefault="00CD2789" w:rsidP="00CD2789">
      <w:pPr>
        <w:ind w:left="4501"/>
        <w:jc w:val="both"/>
        <w:rPr>
          <w:b/>
          <w:sz w:val="24"/>
        </w:rPr>
      </w:pPr>
      <w:r>
        <w:rPr>
          <w:b/>
          <w:sz w:val="24"/>
        </w:rPr>
        <w:t xml:space="preserve">§ </w:t>
      </w:r>
      <w:r>
        <w:rPr>
          <w:b/>
          <w:spacing w:val="-10"/>
          <w:sz w:val="24"/>
        </w:rPr>
        <w:t>4</w:t>
      </w:r>
    </w:p>
    <w:p w:rsidR="00CD2789" w:rsidRDefault="00CD2789" w:rsidP="00CD2789">
      <w:pPr>
        <w:ind w:left="3628"/>
        <w:jc w:val="both"/>
        <w:rPr>
          <w:b/>
          <w:sz w:val="24"/>
        </w:rPr>
      </w:pPr>
      <w:r>
        <w:rPr>
          <w:b/>
          <w:sz w:val="24"/>
        </w:rPr>
        <w:t>Zobowiązania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Wykonawcy</w:t>
      </w:r>
    </w:p>
    <w:p w:rsidR="00CD2789" w:rsidRPr="00275589" w:rsidRDefault="00CD2789" w:rsidP="00CD2789">
      <w:pPr>
        <w:pStyle w:val="Akapitzlist"/>
        <w:numPr>
          <w:ilvl w:val="0"/>
          <w:numId w:val="8"/>
        </w:numPr>
        <w:tabs>
          <w:tab w:val="left" w:pos="836"/>
        </w:tabs>
        <w:ind w:right="113"/>
        <w:rPr>
          <w:sz w:val="24"/>
        </w:rPr>
      </w:pPr>
      <w:r>
        <w:rPr>
          <w:sz w:val="24"/>
        </w:rPr>
        <w:t>Wykonawca</w:t>
      </w:r>
      <w:r>
        <w:rPr>
          <w:spacing w:val="-8"/>
          <w:sz w:val="24"/>
        </w:rPr>
        <w:t xml:space="preserve"> </w:t>
      </w:r>
      <w:r>
        <w:rPr>
          <w:sz w:val="24"/>
        </w:rPr>
        <w:t>zobowiązany</w:t>
      </w:r>
      <w:r>
        <w:rPr>
          <w:spacing w:val="-9"/>
          <w:sz w:val="24"/>
        </w:rPr>
        <w:t xml:space="preserve"> </w:t>
      </w:r>
      <w:r>
        <w:rPr>
          <w:sz w:val="24"/>
        </w:rPr>
        <w:t>jest</w:t>
      </w:r>
      <w:r>
        <w:rPr>
          <w:spacing w:val="-9"/>
          <w:sz w:val="24"/>
        </w:rPr>
        <w:t xml:space="preserve"> </w:t>
      </w:r>
      <w:r>
        <w:rPr>
          <w:sz w:val="24"/>
        </w:rPr>
        <w:t>do</w:t>
      </w:r>
      <w:r>
        <w:rPr>
          <w:spacing w:val="-9"/>
          <w:sz w:val="24"/>
        </w:rPr>
        <w:t xml:space="preserve"> </w:t>
      </w:r>
      <w:r>
        <w:rPr>
          <w:sz w:val="24"/>
        </w:rPr>
        <w:t>opracowania</w:t>
      </w:r>
      <w:r>
        <w:rPr>
          <w:spacing w:val="-10"/>
          <w:sz w:val="24"/>
        </w:rPr>
        <w:t xml:space="preserve"> </w:t>
      </w:r>
      <w:r>
        <w:rPr>
          <w:sz w:val="24"/>
        </w:rPr>
        <w:t>dokumentacji</w:t>
      </w:r>
      <w:r>
        <w:rPr>
          <w:spacing w:val="-7"/>
          <w:sz w:val="24"/>
        </w:rPr>
        <w:t xml:space="preserve"> </w:t>
      </w:r>
      <w:r>
        <w:rPr>
          <w:sz w:val="24"/>
        </w:rPr>
        <w:t>projektowo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budowlanej </w:t>
      </w:r>
      <w:r w:rsidR="00FD099E">
        <w:rPr>
          <w:sz w:val="24"/>
        </w:rPr>
        <w:t xml:space="preserve">                  </w:t>
      </w:r>
      <w:r>
        <w:rPr>
          <w:sz w:val="24"/>
        </w:rPr>
        <w:t>i</w:t>
      </w:r>
      <w:r>
        <w:rPr>
          <w:spacing w:val="-14"/>
          <w:sz w:val="24"/>
        </w:rPr>
        <w:t xml:space="preserve"> </w:t>
      </w:r>
      <w:r>
        <w:rPr>
          <w:sz w:val="24"/>
        </w:rPr>
        <w:t>wykonawczej</w:t>
      </w:r>
      <w:r>
        <w:rPr>
          <w:spacing w:val="-14"/>
          <w:sz w:val="24"/>
        </w:rPr>
        <w:t xml:space="preserve"> </w:t>
      </w:r>
      <w:r>
        <w:rPr>
          <w:sz w:val="24"/>
        </w:rPr>
        <w:t>oraz</w:t>
      </w:r>
      <w:r>
        <w:rPr>
          <w:spacing w:val="-13"/>
          <w:sz w:val="24"/>
        </w:rPr>
        <w:t xml:space="preserve"> </w:t>
      </w:r>
      <w:r>
        <w:rPr>
          <w:sz w:val="24"/>
        </w:rPr>
        <w:t>uzyskania</w:t>
      </w:r>
      <w:r>
        <w:rPr>
          <w:spacing w:val="-13"/>
          <w:sz w:val="24"/>
        </w:rPr>
        <w:t xml:space="preserve"> </w:t>
      </w:r>
      <w:r>
        <w:rPr>
          <w:sz w:val="24"/>
        </w:rPr>
        <w:t>dla</w:t>
      </w:r>
      <w:r>
        <w:rPr>
          <w:spacing w:val="-15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-12"/>
          <w:sz w:val="24"/>
        </w:rPr>
        <w:t xml:space="preserve"> </w:t>
      </w:r>
      <w:r>
        <w:rPr>
          <w:sz w:val="24"/>
        </w:rPr>
        <w:t>kompletu</w:t>
      </w:r>
      <w:r>
        <w:rPr>
          <w:spacing w:val="-14"/>
          <w:sz w:val="24"/>
        </w:rPr>
        <w:t xml:space="preserve"> </w:t>
      </w:r>
      <w:r>
        <w:rPr>
          <w:sz w:val="24"/>
        </w:rPr>
        <w:t>decyzji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administracyjnych pozwalających na realizację robót budowlanych (w tym pozwolenie na budowę) </w:t>
      </w:r>
      <w:r w:rsidRPr="00275589">
        <w:rPr>
          <w:sz w:val="24"/>
        </w:rPr>
        <w:t xml:space="preserve">lub </w:t>
      </w:r>
      <w:r w:rsidRPr="00275589">
        <w:rPr>
          <w:sz w:val="24"/>
        </w:rPr>
        <w:lastRenderedPageBreak/>
        <w:t>skuteczne złożenie wniosku o przyjęcie zgłoszenia budowy lub wykonywania innych robót budowlanych. zgodnie z obowiązującymi prz</w:t>
      </w:r>
      <w:r w:rsidR="00FD099E">
        <w:rPr>
          <w:sz w:val="24"/>
        </w:rPr>
        <w:t xml:space="preserve">episami prawa, normami </w:t>
      </w:r>
      <w:r w:rsidRPr="00275589">
        <w:rPr>
          <w:sz w:val="24"/>
        </w:rPr>
        <w:t>i zasadami aktualnej wiedzy technicznej.</w:t>
      </w:r>
    </w:p>
    <w:p w:rsidR="00CD2789" w:rsidRDefault="00CD2789" w:rsidP="00CD2789">
      <w:pPr>
        <w:pStyle w:val="Akapitzlist"/>
        <w:numPr>
          <w:ilvl w:val="0"/>
          <w:numId w:val="8"/>
        </w:numPr>
        <w:tabs>
          <w:tab w:val="left" w:pos="836"/>
        </w:tabs>
        <w:spacing w:before="1"/>
        <w:ind w:right="119"/>
        <w:rPr>
          <w:sz w:val="24"/>
        </w:rPr>
      </w:pPr>
      <w:r>
        <w:rPr>
          <w:sz w:val="24"/>
        </w:rPr>
        <w:t>Dokumentację</w:t>
      </w:r>
      <w:r>
        <w:rPr>
          <w:spacing w:val="-8"/>
          <w:sz w:val="24"/>
        </w:rPr>
        <w:t xml:space="preserve"> </w:t>
      </w:r>
      <w:r>
        <w:rPr>
          <w:sz w:val="24"/>
        </w:rPr>
        <w:t>projektową</w:t>
      </w:r>
      <w:r>
        <w:rPr>
          <w:spacing w:val="-10"/>
          <w:sz w:val="24"/>
        </w:rPr>
        <w:t xml:space="preserve"> </w:t>
      </w:r>
      <w:r>
        <w:rPr>
          <w:sz w:val="24"/>
        </w:rPr>
        <w:t>Wykonawca</w:t>
      </w:r>
      <w:r>
        <w:rPr>
          <w:spacing w:val="-10"/>
          <w:sz w:val="24"/>
        </w:rPr>
        <w:t xml:space="preserve"> </w:t>
      </w:r>
      <w:r>
        <w:rPr>
          <w:sz w:val="24"/>
        </w:rPr>
        <w:t>zobowiązuje</w:t>
      </w:r>
      <w:r>
        <w:rPr>
          <w:spacing w:val="-10"/>
          <w:sz w:val="24"/>
        </w:rPr>
        <w:t xml:space="preserve"> </w:t>
      </w:r>
      <w:r>
        <w:rPr>
          <w:sz w:val="24"/>
        </w:rPr>
        <w:t>się</w:t>
      </w:r>
      <w:r>
        <w:rPr>
          <w:spacing w:val="-9"/>
          <w:sz w:val="24"/>
        </w:rPr>
        <w:t xml:space="preserve"> </w:t>
      </w:r>
      <w:r>
        <w:rPr>
          <w:sz w:val="24"/>
        </w:rPr>
        <w:t>wykonać</w:t>
      </w:r>
      <w:r>
        <w:rPr>
          <w:spacing w:val="-8"/>
          <w:sz w:val="24"/>
        </w:rPr>
        <w:t xml:space="preserve"> </w:t>
      </w:r>
      <w:r>
        <w:rPr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z w:val="24"/>
        </w:rPr>
        <w:t>następującej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ilości </w:t>
      </w:r>
      <w:r>
        <w:rPr>
          <w:spacing w:val="-2"/>
          <w:sz w:val="24"/>
        </w:rPr>
        <w:t>egzemplarzy:</w:t>
      </w:r>
    </w:p>
    <w:p w:rsidR="009D0ED3" w:rsidRDefault="009D0ED3" w:rsidP="009D0ED3">
      <w:pPr>
        <w:pStyle w:val="Tekstpodstawowy"/>
        <w:ind w:left="543"/>
        <w:rPr>
          <w:spacing w:val="-2"/>
        </w:rPr>
      </w:pPr>
      <w:r>
        <w:rPr>
          <w:spacing w:val="-2"/>
        </w:rPr>
        <w:t xml:space="preserve">    </w:t>
      </w:r>
      <w:r w:rsidR="004A765A">
        <w:rPr>
          <w:spacing w:val="-2"/>
        </w:rPr>
        <w:t xml:space="preserve">        </w:t>
      </w:r>
      <w:r w:rsidR="00E17FB2">
        <w:rPr>
          <w:spacing w:val="-2"/>
        </w:rPr>
        <w:t xml:space="preserve">  - </w:t>
      </w:r>
      <w:r>
        <w:rPr>
          <w:spacing w:val="-2"/>
        </w:rPr>
        <w:t>mapa do celów projektowych – 3 egz.</w:t>
      </w:r>
    </w:p>
    <w:p w:rsidR="009D0ED3" w:rsidRDefault="009D0ED3" w:rsidP="009D0ED3">
      <w:pPr>
        <w:pStyle w:val="Akapitzlist"/>
        <w:numPr>
          <w:ilvl w:val="0"/>
          <w:numId w:val="12"/>
        </w:numPr>
        <w:tabs>
          <w:tab w:val="left" w:pos="1180"/>
        </w:tabs>
        <w:ind w:left="1180" w:hanging="138"/>
        <w:jc w:val="left"/>
        <w:rPr>
          <w:sz w:val="24"/>
        </w:rPr>
      </w:pPr>
      <w:r>
        <w:rPr>
          <w:sz w:val="24"/>
        </w:rPr>
        <w:t>projekt</w:t>
      </w:r>
      <w:r>
        <w:rPr>
          <w:spacing w:val="-1"/>
          <w:sz w:val="24"/>
        </w:rPr>
        <w:t xml:space="preserve"> </w:t>
      </w:r>
      <w:r>
        <w:rPr>
          <w:sz w:val="24"/>
        </w:rPr>
        <w:t>budowlany (projekt zagospodarowania działki, architektoniczno-budowlany, techniczny)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4 </w:t>
      </w:r>
      <w:r>
        <w:rPr>
          <w:spacing w:val="-4"/>
          <w:sz w:val="24"/>
        </w:rPr>
        <w:t>egz.,</w:t>
      </w:r>
    </w:p>
    <w:p w:rsidR="009D0ED3" w:rsidRDefault="009D0ED3" w:rsidP="009D0ED3">
      <w:pPr>
        <w:pStyle w:val="Akapitzlist"/>
        <w:numPr>
          <w:ilvl w:val="0"/>
          <w:numId w:val="12"/>
        </w:numPr>
        <w:tabs>
          <w:tab w:val="left" w:pos="1180"/>
        </w:tabs>
        <w:ind w:left="1180" w:hanging="138"/>
        <w:jc w:val="left"/>
        <w:rPr>
          <w:sz w:val="24"/>
        </w:rPr>
      </w:pPr>
      <w:r>
        <w:rPr>
          <w:sz w:val="24"/>
        </w:rPr>
        <w:t>projekt</w:t>
      </w:r>
      <w:r>
        <w:rPr>
          <w:spacing w:val="-1"/>
          <w:sz w:val="24"/>
        </w:rPr>
        <w:t xml:space="preserve"> </w:t>
      </w:r>
      <w:r>
        <w:rPr>
          <w:sz w:val="24"/>
        </w:rPr>
        <w:t>wykonawczy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2 </w:t>
      </w:r>
      <w:r>
        <w:rPr>
          <w:spacing w:val="-4"/>
          <w:sz w:val="24"/>
        </w:rPr>
        <w:t>egz.,</w:t>
      </w:r>
    </w:p>
    <w:p w:rsidR="009D0ED3" w:rsidRDefault="009D0ED3" w:rsidP="009D0ED3">
      <w:pPr>
        <w:pStyle w:val="Akapitzlist"/>
        <w:numPr>
          <w:ilvl w:val="0"/>
          <w:numId w:val="12"/>
        </w:numPr>
        <w:tabs>
          <w:tab w:val="left" w:pos="1180"/>
        </w:tabs>
        <w:ind w:left="1180" w:hanging="138"/>
        <w:jc w:val="left"/>
        <w:rPr>
          <w:sz w:val="24"/>
        </w:rPr>
      </w:pPr>
      <w:r>
        <w:rPr>
          <w:sz w:val="24"/>
        </w:rPr>
        <w:t>przedmiar</w:t>
      </w:r>
      <w:r>
        <w:rPr>
          <w:spacing w:val="-1"/>
          <w:sz w:val="24"/>
        </w:rPr>
        <w:t xml:space="preserve"> </w:t>
      </w:r>
      <w:r>
        <w:rPr>
          <w:sz w:val="24"/>
        </w:rPr>
        <w:t>robót 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egz.,</w:t>
      </w:r>
    </w:p>
    <w:p w:rsidR="009D0ED3" w:rsidRDefault="009D0ED3" w:rsidP="009D0ED3">
      <w:pPr>
        <w:pStyle w:val="Akapitzlist"/>
        <w:numPr>
          <w:ilvl w:val="0"/>
          <w:numId w:val="12"/>
        </w:numPr>
        <w:tabs>
          <w:tab w:val="left" w:pos="1180"/>
        </w:tabs>
        <w:ind w:left="1180" w:hanging="138"/>
        <w:jc w:val="left"/>
        <w:rPr>
          <w:sz w:val="24"/>
        </w:rPr>
      </w:pPr>
      <w:r>
        <w:rPr>
          <w:sz w:val="24"/>
        </w:rPr>
        <w:t>kosztorys inwestorski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– 1 </w:t>
      </w:r>
      <w:r>
        <w:rPr>
          <w:spacing w:val="-2"/>
          <w:sz w:val="24"/>
        </w:rPr>
        <w:t>egz.,</w:t>
      </w:r>
    </w:p>
    <w:p w:rsidR="009D0ED3" w:rsidRDefault="009D0ED3" w:rsidP="009D0ED3">
      <w:pPr>
        <w:pStyle w:val="Akapitzlist"/>
        <w:numPr>
          <w:ilvl w:val="0"/>
          <w:numId w:val="12"/>
        </w:numPr>
        <w:tabs>
          <w:tab w:val="left" w:pos="1180"/>
        </w:tabs>
        <w:spacing w:before="1"/>
        <w:ind w:left="1180" w:hanging="138"/>
        <w:jc w:val="left"/>
        <w:rPr>
          <w:sz w:val="24"/>
        </w:rPr>
      </w:pPr>
      <w:r>
        <w:rPr>
          <w:sz w:val="24"/>
        </w:rPr>
        <w:t>Szczegółowa</w:t>
      </w:r>
      <w:r>
        <w:rPr>
          <w:spacing w:val="-5"/>
          <w:sz w:val="24"/>
        </w:rPr>
        <w:t xml:space="preserve"> </w:t>
      </w:r>
      <w:r>
        <w:rPr>
          <w:sz w:val="24"/>
        </w:rPr>
        <w:t>Specyfikacja</w:t>
      </w:r>
      <w:r>
        <w:rPr>
          <w:spacing w:val="-1"/>
          <w:sz w:val="24"/>
        </w:rPr>
        <w:t xml:space="preserve"> </w:t>
      </w:r>
      <w:r>
        <w:rPr>
          <w:sz w:val="24"/>
        </w:rPr>
        <w:t>Techniczna</w:t>
      </w:r>
      <w:r>
        <w:rPr>
          <w:spacing w:val="-2"/>
          <w:sz w:val="24"/>
        </w:rPr>
        <w:t xml:space="preserve"> </w:t>
      </w:r>
      <w:r>
        <w:rPr>
          <w:sz w:val="24"/>
        </w:rPr>
        <w:t>Wykonania</w:t>
      </w:r>
      <w:r>
        <w:rPr>
          <w:spacing w:val="-1"/>
          <w:sz w:val="24"/>
        </w:rPr>
        <w:t xml:space="preserve"> </w:t>
      </w:r>
      <w:r>
        <w:rPr>
          <w:sz w:val="24"/>
        </w:rPr>
        <w:t>i Odbioru</w:t>
      </w:r>
      <w:r>
        <w:rPr>
          <w:spacing w:val="-1"/>
          <w:sz w:val="24"/>
        </w:rPr>
        <w:t xml:space="preserve"> </w:t>
      </w:r>
      <w:r>
        <w:rPr>
          <w:sz w:val="24"/>
        </w:rPr>
        <w:t>Robót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1 </w:t>
      </w:r>
      <w:r>
        <w:rPr>
          <w:spacing w:val="-2"/>
          <w:sz w:val="24"/>
        </w:rPr>
        <w:t>egz.,</w:t>
      </w:r>
    </w:p>
    <w:p w:rsidR="009D0ED3" w:rsidRDefault="009D0ED3" w:rsidP="009D0ED3">
      <w:pPr>
        <w:pStyle w:val="Akapitzlist"/>
        <w:numPr>
          <w:ilvl w:val="0"/>
          <w:numId w:val="12"/>
        </w:numPr>
        <w:tabs>
          <w:tab w:val="left" w:pos="1180"/>
        </w:tabs>
        <w:ind w:left="1180" w:hanging="138"/>
        <w:jc w:val="left"/>
        <w:rPr>
          <w:sz w:val="24"/>
        </w:rPr>
      </w:pPr>
      <w:r>
        <w:rPr>
          <w:sz w:val="24"/>
        </w:rPr>
        <w:t>opinia</w:t>
      </w:r>
      <w:r>
        <w:rPr>
          <w:spacing w:val="-4"/>
          <w:sz w:val="24"/>
        </w:rPr>
        <w:t xml:space="preserve"> </w:t>
      </w:r>
      <w:r>
        <w:rPr>
          <w:sz w:val="24"/>
        </w:rPr>
        <w:t>geotechniczna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badania podłoża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gruntowego – 1 </w:t>
      </w:r>
      <w:r>
        <w:rPr>
          <w:spacing w:val="-2"/>
          <w:sz w:val="24"/>
        </w:rPr>
        <w:t>egz.,</w:t>
      </w:r>
    </w:p>
    <w:p w:rsidR="009D0ED3" w:rsidRDefault="009D0ED3" w:rsidP="00B237FD">
      <w:pPr>
        <w:pStyle w:val="Tekstpodstawowy"/>
        <w:ind w:firstLine="0"/>
        <w:jc w:val="left"/>
      </w:pPr>
      <w:r>
        <w:t>Szczegółowy zakres opracowania stanowi zapytanie ofertowe wraz z załącznikami. Wykonawca ponadto dostarczy wszystkie w/w elementy opracowania także w wersji elektronicznej (1 egz. CD) w formacie uniemożliwiającym jego zmiany (PDF).</w:t>
      </w:r>
    </w:p>
    <w:p w:rsidR="009D0ED3" w:rsidRDefault="009D0ED3" w:rsidP="009D0ED3">
      <w:pPr>
        <w:pStyle w:val="Akapitzlist"/>
        <w:numPr>
          <w:ilvl w:val="0"/>
          <w:numId w:val="8"/>
        </w:numPr>
        <w:tabs>
          <w:tab w:val="left" w:pos="836"/>
        </w:tabs>
        <w:ind w:right="115"/>
        <w:rPr>
          <w:sz w:val="24"/>
        </w:rPr>
      </w:pPr>
      <w:r>
        <w:rPr>
          <w:sz w:val="24"/>
        </w:rPr>
        <w:t>Wykonawca</w:t>
      </w:r>
      <w:r>
        <w:rPr>
          <w:spacing w:val="-13"/>
          <w:sz w:val="24"/>
        </w:rPr>
        <w:t xml:space="preserve"> </w:t>
      </w:r>
      <w:r>
        <w:rPr>
          <w:sz w:val="24"/>
        </w:rPr>
        <w:t>wraz</w:t>
      </w:r>
      <w:r>
        <w:rPr>
          <w:spacing w:val="-10"/>
          <w:sz w:val="24"/>
        </w:rPr>
        <w:t xml:space="preserve"> </w:t>
      </w:r>
      <w:r>
        <w:rPr>
          <w:sz w:val="24"/>
        </w:rPr>
        <w:t>z</w:t>
      </w:r>
      <w:r>
        <w:rPr>
          <w:spacing w:val="-11"/>
          <w:sz w:val="24"/>
        </w:rPr>
        <w:t xml:space="preserve"> </w:t>
      </w:r>
      <w:r>
        <w:rPr>
          <w:sz w:val="24"/>
        </w:rPr>
        <w:t>dokumentacją</w:t>
      </w:r>
      <w:r>
        <w:rPr>
          <w:spacing w:val="-12"/>
          <w:sz w:val="24"/>
        </w:rPr>
        <w:t xml:space="preserve"> </w:t>
      </w:r>
      <w:r>
        <w:rPr>
          <w:sz w:val="24"/>
        </w:rPr>
        <w:t>projektową</w:t>
      </w:r>
      <w:r>
        <w:rPr>
          <w:spacing w:val="-13"/>
          <w:sz w:val="24"/>
        </w:rPr>
        <w:t xml:space="preserve"> </w:t>
      </w:r>
      <w:r>
        <w:rPr>
          <w:sz w:val="24"/>
        </w:rPr>
        <w:t>przedłoży</w:t>
      </w:r>
      <w:r>
        <w:rPr>
          <w:spacing w:val="-12"/>
          <w:sz w:val="24"/>
        </w:rPr>
        <w:t xml:space="preserve"> </w:t>
      </w:r>
      <w:r>
        <w:rPr>
          <w:sz w:val="24"/>
        </w:rPr>
        <w:t>oświadczenie</w:t>
      </w:r>
      <w:r>
        <w:rPr>
          <w:spacing w:val="-12"/>
          <w:sz w:val="24"/>
        </w:rPr>
        <w:t xml:space="preserve"> </w:t>
      </w:r>
      <w:r>
        <w:rPr>
          <w:sz w:val="24"/>
        </w:rPr>
        <w:t>projektanta</w:t>
      </w:r>
      <w:r>
        <w:rPr>
          <w:spacing w:val="-13"/>
          <w:sz w:val="24"/>
        </w:rPr>
        <w:t xml:space="preserve"> </w:t>
      </w:r>
      <w:r>
        <w:rPr>
          <w:sz w:val="24"/>
        </w:rPr>
        <w:t>oraz osoby sprawdzającej, o sporządzeniu dokumentacji zgodnie z obowiązującymi przepisami, zasadami wiedzy technicznej, projektem zagospodarowania działki lub terenu, projektem architektoniczno-budowlanym oraz rozstrzygnięciami dotyczącymi zamierzenia budowlanego.</w:t>
      </w:r>
    </w:p>
    <w:p w:rsidR="009D0ED3" w:rsidRDefault="009D0ED3" w:rsidP="009D0ED3">
      <w:pPr>
        <w:pStyle w:val="Akapitzlist"/>
        <w:numPr>
          <w:ilvl w:val="0"/>
          <w:numId w:val="8"/>
        </w:numPr>
        <w:tabs>
          <w:tab w:val="left" w:pos="836"/>
        </w:tabs>
        <w:ind w:right="120"/>
        <w:rPr>
          <w:sz w:val="24"/>
        </w:rPr>
      </w:pPr>
      <w:r>
        <w:rPr>
          <w:sz w:val="24"/>
        </w:rPr>
        <w:t>Wykonawca</w:t>
      </w:r>
      <w:r>
        <w:rPr>
          <w:spacing w:val="-4"/>
          <w:sz w:val="24"/>
        </w:rPr>
        <w:t xml:space="preserve"> </w:t>
      </w:r>
      <w:r>
        <w:rPr>
          <w:sz w:val="24"/>
        </w:rPr>
        <w:t>zobowiązany</w:t>
      </w:r>
      <w:r>
        <w:rPr>
          <w:spacing w:val="-5"/>
          <w:sz w:val="24"/>
        </w:rPr>
        <w:t xml:space="preserve"> </w:t>
      </w:r>
      <w:r>
        <w:rPr>
          <w:sz w:val="24"/>
        </w:rPr>
        <w:t>jest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5"/>
          <w:sz w:val="24"/>
        </w:rPr>
        <w:t xml:space="preserve"> </w:t>
      </w:r>
      <w:r>
        <w:rPr>
          <w:sz w:val="24"/>
        </w:rPr>
        <w:t>bieżącego</w:t>
      </w:r>
      <w:r>
        <w:rPr>
          <w:spacing w:val="-3"/>
          <w:sz w:val="24"/>
        </w:rPr>
        <w:t xml:space="preserve"> </w:t>
      </w:r>
      <w:r>
        <w:rPr>
          <w:sz w:val="24"/>
        </w:rPr>
        <w:t>uzgadniania</w:t>
      </w:r>
      <w:r>
        <w:rPr>
          <w:spacing w:val="-6"/>
          <w:sz w:val="24"/>
        </w:rPr>
        <w:t xml:space="preserve"> </w:t>
      </w: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>Zamawiającym</w:t>
      </w:r>
      <w:r>
        <w:rPr>
          <w:spacing w:val="-3"/>
          <w:sz w:val="24"/>
        </w:rPr>
        <w:t xml:space="preserve"> </w:t>
      </w:r>
      <w:r>
        <w:rPr>
          <w:sz w:val="24"/>
        </w:rPr>
        <w:t>szczegółów projektu na każdym etapie realizacji opracowania.</w:t>
      </w:r>
    </w:p>
    <w:p w:rsidR="002245B1" w:rsidRPr="002245B1" w:rsidRDefault="009D0ED3" w:rsidP="002245B1">
      <w:pPr>
        <w:pStyle w:val="Akapitzlist"/>
        <w:numPr>
          <w:ilvl w:val="0"/>
          <w:numId w:val="8"/>
        </w:numPr>
        <w:tabs>
          <w:tab w:val="left" w:pos="836"/>
        </w:tabs>
        <w:spacing w:before="1"/>
        <w:ind w:right="115"/>
        <w:rPr>
          <w:sz w:val="24"/>
        </w:rPr>
      </w:pPr>
      <w:r>
        <w:rPr>
          <w:sz w:val="24"/>
        </w:rPr>
        <w:t>Wykonawca</w:t>
      </w:r>
      <w:r>
        <w:rPr>
          <w:spacing w:val="-5"/>
          <w:sz w:val="24"/>
        </w:rPr>
        <w:t xml:space="preserve"> </w:t>
      </w:r>
      <w:r>
        <w:rPr>
          <w:sz w:val="24"/>
        </w:rPr>
        <w:t>na</w:t>
      </w:r>
      <w:r>
        <w:rPr>
          <w:spacing w:val="-5"/>
          <w:sz w:val="24"/>
        </w:rPr>
        <w:t xml:space="preserve"> </w:t>
      </w:r>
      <w:r>
        <w:rPr>
          <w:sz w:val="24"/>
        </w:rPr>
        <w:t>własny</w:t>
      </w:r>
      <w:r>
        <w:rPr>
          <w:spacing w:val="-4"/>
          <w:sz w:val="24"/>
        </w:rPr>
        <w:t xml:space="preserve"> </w:t>
      </w:r>
      <w:r>
        <w:rPr>
          <w:sz w:val="24"/>
        </w:rPr>
        <w:t>koszt</w:t>
      </w:r>
      <w:r>
        <w:rPr>
          <w:spacing w:val="-4"/>
          <w:sz w:val="24"/>
        </w:rPr>
        <w:t xml:space="preserve"> </w:t>
      </w:r>
      <w:r>
        <w:rPr>
          <w:sz w:val="24"/>
        </w:rPr>
        <w:t>uzyska</w:t>
      </w:r>
      <w:r>
        <w:rPr>
          <w:spacing w:val="-5"/>
          <w:sz w:val="24"/>
        </w:rPr>
        <w:t xml:space="preserve"> </w:t>
      </w:r>
      <w:r>
        <w:rPr>
          <w:sz w:val="24"/>
        </w:rPr>
        <w:t>mapę</w:t>
      </w:r>
      <w:r>
        <w:rPr>
          <w:spacing w:val="-6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celów</w:t>
      </w:r>
      <w:r>
        <w:rPr>
          <w:spacing w:val="-5"/>
          <w:sz w:val="24"/>
        </w:rPr>
        <w:t xml:space="preserve"> </w:t>
      </w:r>
      <w:r>
        <w:rPr>
          <w:sz w:val="24"/>
        </w:rPr>
        <w:t>projektowych</w:t>
      </w:r>
      <w:r>
        <w:rPr>
          <w:spacing w:val="-4"/>
          <w:sz w:val="24"/>
        </w:rPr>
        <w:t xml:space="preserve"> </w:t>
      </w:r>
      <w:r>
        <w:rPr>
          <w:sz w:val="24"/>
        </w:rPr>
        <w:t>oraz</w:t>
      </w:r>
      <w:r>
        <w:rPr>
          <w:spacing w:val="-5"/>
          <w:sz w:val="24"/>
        </w:rPr>
        <w:t xml:space="preserve"> </w:t>
      </w:r>
      <w:r>
        <w:rPr>
          <w:sz w:val="24"/>
        </w:rPr>
        <w:t>pokryje</w:t>
      </w:r>
      <w:r>
        <w:rPr>
          <w:spacing w:val="-6"/>
          <w:sz w:val="24"/>
        </w:rPr>
        <w:t xml:space="preserve"> </w:t>
      </w:r>
      <w:r>
        <w:rPr>
          <w:sz w:val="24"/>
        </w:rPr>
        <w:t>koszty dokumentacji geotechnicznej w odpowiednim zakresie.</w:t>
      </w:r>
    </w:p>
    <w:p w:rsidR="009D0ED3" w:rsidRDefault="009D0ED3" w:rsidP="009D0ED3">
      <w:pPr>
        <w:pStyle w:val="Akapitzlist"/>
        <w:numPr>
          <w:ilvl w:val="0"/>
          <w:numId w:val="8"/>
        </w:numPr>
        <w:tabs>
          <w:tab w:val="left" w:pos="836"/>
        </w:tabs>
        <w:spacing w:before="76"/>
        <w:ind w:right="116"/>
        <w:rPr>
          <w:sz w:val="24"/>
        </w:rPr>
      </w:pPr>
      <w:r>
        <w:rPr>
          <w:sz w:val="24"/>
        </w:rPr>
        <w:t>Wykonawca opracuje kosztorysy w formie uproszczonej, z odnośnikami do odpowiednich</w:t>
      </w:r>
      <w:r>
        <w:rPr>
          <w:spacing w:val="-15"/>
          <w:sz w:val="24"/>
        </w:rPr>
        <w:t xml:space="preserve"> </w:t>
      </w:r>
      <w:r>
        <w:rPr>
          <w:sz w:val="24"/>
        </w:rPr>
        <w:t>punktów</w:t>
      </w:r>
      <w:r>
        <w:rPr>
          <w:spacing w:val="-15"/>
          <w:sz w:val="24"/>
        </w:rPr>
        <w:t xml:space="preserve"> </w:t>
      </w:r>
      <w:r>
        <w:rPr>
          <w:sz w:val="24"/>
        </w:rPr>
        <w:t>Specyfikacji</w:t>
      </w:r>
      <w:r>
        <w:rPr>
          <w:spacing w:val="-15"/>
          <w:sz w:val="24"/>
        </w:rPr>
        <w:t xml:space="preserve"> </w:t>
      </w:r>
      <w:r>
        <w:rPr>
          <w:sz w:val="24"/>
        </w:rPr>
        <w:t>Technicznych.</w:t>
      </w:r>
      <w:r>
        <w:rPr>
          <w:spacing w:val="-15"/>
          <w:sz w:val="24"/>
        </w:rPr>
        <w:t xml:space="preserve"> </w:t>
      </w:r>
      <w:r>
        <w:rPr>
          <w:sz w:val="24"/>
        </w:rPr>
        <w:t>Wszystkie</w:t>
      </w:r>
      <w:r>
        <w:rPr>
          <w:spacing w:val="-15"/>
          <w:sz w:val="24"/>
        </w:rPr>
        <w:t xml:space="preserve"> </w:t>
      </w:r>
      <w:r>
        <w:rPr>
          <w:sz w:val="24"/>
        </w:rPr>
        <w:t>kosztorysy</w:t>
      </w:r>
      <w:r>
        <w:rPr>
          <w:spacing w:val="-15"/>
          <w:sz w:val="24"/>
        </w:rPr>
        <w:t xml:space="preserve"> </w:t>
      </w:r>
      <w:r>
        <w:rPr>
          <w:sz w:val="24"/>
        </w:rPr>
        <w:t>i</w:t>
      </w:r>
      <w:r>
        <w:rPr>
          <w:spacing w:val="-15"/>
          <w:sz w:val="24"/>
        </w:rPr>
        <w:t xml:space="preserve"> </w:t>
      </w:r>
      <w:r>
        <w:rPr>
          <w:sz w:val="24"/>
        </w:rPr>
        <w:t>przedmiary winny być wykonane z podziałem na poszczególne branże.</w:t>
      </w:r>
    </w:p>
    <w:p w:rsidR="009D0ED3" w:rsidRDefault="009D0ED3" w:rsidP="009D0ED3">
      <w:pPr>
        <w:pStyle w:val="Akapitzlist"/>
        <w:numPr>
          <w:ilvl w:val="0"/>
          <w:numId w:val="8"/>
        </w:numPr>
        <w:tabs>
          <w:tab w:val="left" w:pos="836"/>
        </w:tabs>
        <w:spacing w:before="1"/>
        <w:ind w:right="120"/>
        <w:rPr>
          <w:sz w:val="24"/>
        </w:rPr>
      </w:pPr>
      <w:r>
        <w:rPr>
          <w:sz w:val="24"/>
        </w:rPr>
        <w:t>Wykonawca zobowiązany jest do przedstawienia zaawansowania prac projektowych nie rzadziej niż raz w miesiącu oraz na każde wezwanie Zamawiającego.</w:t>
      </w:r>
    </w:p>
    <w:p w:rsidR="009D0ED3" w:rsidRDefault="009D0ED3" w:rsidP="009D0ED3">
      <w:pPr>
        <w:pStyle w:val="Akapitzlist"/>
        <w:numPr>
          <w:ilvl w:val="0"/>
          <w:numId w:val="8"/>
        </w:numPr>
        <w:tabs>
          <w:tab w:val="left" w:pos="836"/>
        </w:tabs>
        <w:ind w:right="117"/>
        <w:rPr>
          <w:sz w:val="24"/>
        </w:rPr>
      </w:pPr>
      <w:r>
        <w:rPr>
          <w:sz w:val="24"/>
        </w:rPr>
        <w:t>Wykonawca zobowiązany jest do udzielania nieodpłatnie wyjaśnień dotyczących dokumentacji projektowej w toku postępowania o udzielenie zamówienia publicznego na wykonanie robót budowlanych.</w:t>
      </w:r>
    </w:p>
    <w:p w:rsidR="00C427E2" w:rsidRPr="00E02086" w:rsidRDefault="009D0ED3" w:rsidP="00E02086">
      <w:pPr>
        <w:pStyle w:val="Akapitzlist"/>
        <w:numPr>
          <w:ilvl w:val="0"/>
          <w:numId w:val="8"/>
        </w:numPr>
        <w:tabs>
          <w:tab w:val="left" w:pos="835"/>
        </w:tabs>
        <w:ind w:left="835" w:hanging="359"/>
        <w:rPr>
          <w:sz w:val="24"/>
        </w:rPr>
      </w:pPr>
      <w:r>
        <w:rPr>
          <w:sz w:val="24"/>
        </w:rPr>
        <w:t>Koordynatorem</w:t>
      </w:r>
      <w:r>
        <w:rPr>
          <w:spacing w:val="-3"/>
          <w:sz w:val="24"/>
        </w:rPr>
        <w:t xml:space="preserve"> </w:t>
      </w:r>
      <w:r>
        <w:rPr>
          <w:sz w:val="24"/>
        </w:rPr>
        <w:t>zespołu</w:t>
      </w:r>
      <w:r>
        <w:rPr>
          <w:spacing w:val="-1"/>
          <w:sz w:val="24"/>
        </w:rPr>
        <w:t xml:space="preserve"> </w:t>
      </w:r>
      <w:r>
        <w:rPr>
          <w:sz w:val="24"/>
        </w:rPr>
        <w:t>projektowego</w:t>
      </w:r>
      <w:r>
        <w:rPr>
          <w:spacing w:val="-2"/>
          <w:sz w:val="24"/>
        </w:rPr>
        <w:t xml:space="preserve"> </w:t>
      </w:r>
      <w:r>
        <w:rPr>
          <w:sz w:val="24"/>
        </w:rPr>
        <w:t>będzie:</w:t>
      </w:r>
      <w:r>
        <w:rPr>
          <w:spacing w:val="-2"/>
          <w:sz w:val="24"/>
        </w:rPr>
        <w:t xml:space="preserve"> …………….………</w:t>
      </w:r>
      <w:r w:rsidR="00E02086">
        <w:rPr>
          <w:spacing w:val="-2"/>
          <w:sz w:val="24"/>
        </w:rPr>
        <w:t>………………</w:t>
      </w:r>
    </w:p>
    <w:p w:rsidR="00C427E2" w:rsidRDefault="00C427E2" w:rsidP="00E02086">
      <w:pPr>
        <w:rPr>
          <w:b/>
          <w:sz w:val="24"/>
        </w:rPr>
      </w:pPr>
    </w:p>
    <w:p w:rsidR="009D0ED3" w:rsidRDefault="009D0ED3" w:rsidP="009D0ED3">
      <w:pPr>
        <w:jc w:val="center"/>
        <w:rPr>
          <w:b/>
          <w:sz w:val="24"/>
        </w:rPr>
      </w:pPr>
      <w:r>
        <w:rPr>
          <w:b/>
          <w:sz w:val="24"/>
        </w:rPr>
        <w:t xml:space="preserve">§ </w:t>
      </w:r>
      <w:r>
        <w:rPr>
          <w:b/>
          <w:spacing w:val="-10"/>
          <w:sz w:val="24"/>
        </w:rPr>
        <w:t>5</w:t>
      </w:r>
    </w:p>
    <w:p w:rsidR="009D0ED3" w:rsidRDefault="009D0ED3" w:rsidP="009D0ED3">
      <w:pPr>
        <w:ind w:left="3" w:right="3"/>
        <w:jc w:val="center"/>
        <w:rPr>
          <w:b/>
          <w:sz w:val="24"/>
        </w:rPr>
      </w:pPr>
      <w:r>
        <w:rPr>
          <w:b/>
          <w:sz w:val="24"/>
        </w:rPr>
        <w:t>Odbiór</w:t>
      </w:r>
      <w:r>
        <w:rPr>
          <w:b/>
          <w:spacing w:val="-2"/>
          <w:sz w:val="24"/>
        </w:rPr>
        <w:t xml:space="preserve"> końcowy</w:t>
      </w:r>
    </w:p>
    <w:p w:rsidR="009D0ED3" w:rsidRDefault="009D0ED3" w:rsidP="009D0ED3">
      <w:pPr>
        <w:pStyle w:val="Akapitzlist"/>
        <w:numPr>
          <w:ilvl w:val="0"/>
          <w:numId w:val="7"/>
        </w:numPr>
        <w:tabs>
          <w:tab w:val="left" w:pos="835"/>
        </w:tabs>
        <w:ind w:left="835" w:hanging="359"/>
        <w:rPr>
          <w:sz w:val="24"/>
        </w:rPr>
      </w:pPr>
      <w:r>
        <w:rPr>
          <w:sz w:val="24"/>
        </w:rPr>
        <w:t>Strony</w:t>
      </w:r>
      <w:r>
        <w:rPr>
          <w:spacing w:val="-1"/>
          <w:sz w:val="24"/>
        </w:rPr>
        <w:t xml:space="preserve"> </w:t>
      </w:r>
      <w:r>
        <w:rPr>
          <w:sz w:val="24"/>
        </w:rPr>
        <w:t>postanawiają,</w:t>
      </w:r>
      <w:r>
        <w:rPr>
          <w:spacing w:val="-1"/>
          <w:sz w:val="24"/>
        </w:rPr>
        <w:t xml:space="preserve"> </w:t>
      </w:r>
      <w:r>
        <w:rPr>
          <w:sz w:val="24"/>
        </w:rPr>
        <w:t>że przedmiotem odbioru końcowego</w:t>
      </w:r>
      <w:r>
        <w:rPr>
          <w:spacing w:val="-1"/>
          <w:sz w:val="24"/>
        </w:rPr>
        <w:t xml:space="preserve"> </w:t>
      </w:r>
      <w:r>
        <w:rPr>
          <w:sz w:val="24"/>
        </w:rPr>
        <w:t>będzie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przedmiot </w:t>
      </w:r>
      <w:r>
        <w:rPr>
          <w:spacing w:val="-2"/>
          <w:sz w:val="24"/>
        </w:rPr>
        <w:t>umowy.</w:t>
      </w:r>
    </w:p>
    <w:p w:rsidR="009D0ED3" w:rsidRDefault="009D0ED3" w:rsidP="009D0ED3">
      <w:pPr>
        <w:pStyle w:val="Akapitzlist"/>
        <w:numPr>
          <w:ilvl w:val="0"/>
          <w:numId w:val="7"/>
        </w:numPr>
        <w:tabs>
          <w:tab w:val="left" w:pos="836"/>
        </w:tabs>
        <w:ind w:right="117"/>
        <w:rPr>
          <w:sz w:val="24"/>
        </w:rPr>
      </w:pPr>
      <w:r>
        <w:rPr>
          <w:sz w:val="24"/>
        </w:rPr>
        <w:t>Upoważnieni</w:t>
      </w:r>
      <w:r>
        <w:rPr>
          <w:spacing w:val="-15"/>
          <w:sz w:val="24"/>
        </w:rPr>
        <w:t xml:space="preserve"> </w:t>
      </w:r>
      <w:r>
        <w:rPr>
          <w:sz w:val="24"/>
        </w:rPr>
        <w:t>przedstawiciele</w:t>
      </w:r>
      <w:r>
        <w:rPr>
          <w:spacing w:val="-15"/>
          <w:sz w:val="24"/>
        </w:rPr>
        <w:t xml:space="preserve"> </w:t>
      </w:r>
      <w:r>
        <w:rPr>
          <w:sz w:val="24"/>
        </w:rPr>
        <w:t>obu</w:t>
      </w:r>
      <w:r>
        <w:rPr>
          <w:spacing w:val="-15"/>
          <w:sz w:val="24"/>
        </w:rPr>
        <w:t xml:space="preserve"> </w:t>
      </w:r>
      <w:r>
        <w:rPr>
          <w:sz w:val="24"/>
        </w:rPr>
        <w:t>stron</w:t>
      </w:r>
      <w:r>
        <w:rPr>
          <w:spacing w:val="-15"/>
          <w:sz w:val="24"/>
        </w:rPr>
        <w:t xml:space="preserve"> </w:t>
      </w:r>
      <w:r>
        <w:rPr>
          <w:sz w:val="24"/>
        </w:rPr>
        <w:t>po</w:t>
      </w:r>
      <w:r>
        <w:rPr>
          <w:spacing w:val="-15"/>
          <w:sz w:val="24"/>
        </w:rPr>
        <w:t xml:space="preserve"> </w:t>
      </w:r>
      <w:r>
        <w:rPr>
          <w:sz w:val="24"/>
        </w:rPr>
        <w:t>ukończeniu</w:t>
      </w:r>
      <w:r>
        <w:rPr>
          <w:spacing w:val="-15"/>
          <w:sz w:val="24"/>
        </w:rPr>
        <w:t xml:space="preserve"> </w:t>
      </w:r>
      <w:r>
        <w:rPr>
          <w:sz w:val="24"/>
        </w:rPr>
        <w:t>prac</w:t>
      </w:r>
      <w:r>
        <w:rPr>
          <w:spacing w:val="-15"/>
          <w:sz w:val="24"/>
        </w:rPr>
        <w:t xml:space="preserve"> </w:t>
      </w:r>
      <w:r>
        <w:rPr>
          <w:sz w:val="24"/>
        </w:rPr>
        <w:t>sporządzą</w:t>
      </w:r>
      <w:r>
        <w:rPr>
          <w:spacing w:val="-15"/>
          <w:sz w:val="24"/>
        </w:rPr>
        <w:t xml:space="preserve"> </w:t>
      </w:r>
      <w:r>
        <w:rPr>
          <w:sz w:val="24"/>
        </w:rPr>
        <w:t>przy</w:t>
      </w:r>
      <w:r>
        <w:rPr>
          <w:spacing w:val="-15"/>
          <w:sz w:val="24"/>
        </w:rPr>
        <w:t xml:space="preserve"> </w:t>
      </w:r>
      <w:r>
        <w:rPr>
          <w:sz w:val="24"/>
        </w:rPr>
        <w:t>ich</w:t>
      </w:r>
      <w:r>
        <w:rPr>
          <w:spacing w:val="-15"/>
          <w:sz w:val="24"/>
        </w:rPr>
        <w:t xml:space="preserve"> </w:t>
      </w:r>
      <w:r>
        <w:rPr>
          <w:sz w:val="24"/>
        </w:rPr>
        <w:t>odbiorze protokół odbioru końcowego.</w:t>
      </w:r>
    </w:p>
    <w:p w:rsidR="009D0ED3" w:rsidRDefault="009D0ED3" w:rsidP="009D0ED3">
      <w:pPr>
        <w:pStyle w:val="Akapitzlist"/>
        <w:numPr>
          <w:ilvl w:val="0"/>
          <w:numId w:val="7"/>
        </w:numPr>
        <w:tabs>
          <w:tab w:val="left" w:pos="836"/>
        </w:tabs>
        <w:spacing w:before="1"/>
        <w:ind w:right="120"/>
        <w:rPr>
          <w:sz w:val="24"/>
        </w:rPr>
      </w:pPr>
      <w:r>
        <w:rPr>
          <w:sz w:val="24"/>
        </w:rPr>
        <w:t>Jeżeli strony w protokole odbioru końcowego ustalą, że Wykonawca winien prace dokończyć,</w:t>
      </w:r>
      <w:r>
        <w:rPr>
          <w:spacing w:val="-1"/>
          <w:sz w:val="24"/>
        </w:rPr>
        <w:t xml:space="preserve"> </w:t>
      </w:r>
      <w:r>
        <w:rPr>
          <w:sz w:val="24"/>
        </w:rPr>
        <w:t>poprawić lub niezwłocznie</w:t>
      </w:r>
      <w:r>
        <w:rPr>
          <w:spacing w:val="-2"/>
          <w:sz w:val="24"/>
        </w:rPr>
        <w:t xml:space="preserve"> </w:t>
      </w:r>
      <w:r>
        <w:rPr>
          <w:sz w:val="24"/>
        </w:rPr>
        <w:t>wykonać</w:t>
      </w:r>
      <w:r>
        <w:rPr>
          <w:spacing w:val="-2"/>
          <w:sz w:val="24"/>
        </w:rPr>
        <w:t xml:space="preserve"> </w:t>
      </w:r>
      <w:r>
        <w:rPr>
          <w:sz w:val="24"/>
        </w:rPr>
        <w:t>je</w:t>
      </w:r>
      <w:r>
        <w:rPr>
          <w:spacing w:val="-2"/>
          <w:sz w:val="24"/>
        </w:rPr>
        <w:t xml:space="preserve"> </w:t>
      </w:r>
      <w:r>
        <w:rPr>
          <w:sz w:val="24"/>
        </w:rPr>
        <w:t>ponownie, a</w:t>
      </w:r>
      <w:r>
        <w:rPr>
          <w:spacing w:val="-2"/>
          <w:sz w:val="24"/>
        </w:rPr>
        <w:t xml:space="preserve"> </w:t>
      </w:r>
      <w:r>
        <w:rPr>
          <w:sz w:val="24"/>
        </w:rPr>
        <w:t>nie</w:t>
      </w:r>
      <w:r>
        <w:rPr>
          <w:spacing w:val="-2"/>
          <w:sz w:val="24"/>
        </w:rPr>
        <w:t xml:space="preserve"> </w:t>
      </w:r>
      <w:r>
        <w:rPr>
          <w:sz w:val="24"/>
        </w:rPr>
        <w:t>stosuje się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tego zalecenia, Zamawiający angażuje innego wykonawcę i obciąża kosztami</w:t>
      </w:r>
      <w:r>
        <w:rPr>
          <w:spacing w:val="-4"/>
          <w:sz w:val="24"/>
        </w:rPr>
        <w:t xml:space="preserve"> </w:t>
      </w:r>
      <w:r>
        <w:rPr>
          <w:sz w:val="24"/>
        </w:rPr>
        <w:t>Wykonawcę.</w:t>
      </w:r>
    </w:p>
    <w:p w:rsidR="009D0ED3" w:rsidRDefault="009D0ED3" w:rsidP="009D0ED3">
      <w:pPr>
        <w:pStyle w:val="Tekstpodstawowy"/>
        <w:spacing w:before="24"/>
        <w:ind w:left="0" w:firstLine="0"/>
        <w:jc w:val="left"/>
      </w:pPr>
    </w:p>
    <w:p w:rsidR="00E02086" w:rsidRDefault="00E02086" w:rsidP="009D0ED3">
      <w:pPr>
        <w:jc w:val="center"/>
        <w:rPr>
          <w:b/>
          <w:sz w:val="24"/>
        </w:rPr>
      </w:pPr>
    </w:p>
    <w:p w:rsidR="00E02086" w:rsidRDefault="00E02086" w:rsidP="009D0ED3">
      <w:pPr>
        <w:jc w:val="center"/>
        <w:rPr>
          <w:b/>
          <w:sz w:val="24"/>
        </w:rPr>
      </w:pPr>
    </w:p>
    <w:p w:rsidR="009D0ED3" w:rsidRDefault="009D0ED3" w:rsidP="009D0ED3">
      <w:pPr>
        <w:jc w:val="center"/>
        <w:rPr>
          <w:b/>
          <w:sz w:val="24"/>
        </w:rPr>
      </w:pPr>
      <w:r>
        <w:rPr>
          <w:b/>
          <w:sz w:val="24"/>
        </w:rPr>
        <w:t xml:space="preserve">§ </w:t>
      </w:r>
      <w:r>
        <w:rPr>
          <w:b/>
          <w:spacing w:val="-10"/>
          <w:sz w:val="24"/>
        </w:rPr>
        <w:t>6</w:t>
      </w:r>
    </w:p>
    <w:p w:rsidR="009D0ED3" w:rsidRDefault="009D0ED3" w:rsidP="009D0ED3">
      <w:pPr>
        <w:jc w:val="center"/>
        <w:rPr>
          <w:b/>
          <w:sz w:val="24"/>
        </w:rPr>
      </w:pPr>
      <w:r>
        <w:rPr>
          <w:b/>
          <w:sz w:val="24"/>
        </w:rPr>
        <w:t>Rozliczenie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finansowe</w:t>
      </w:r>
    </w:p>
    <w:p w:rsidR="009D0ED3" w:rsidRDefault="009D0ED3" w:rsidP="009D0ED3">
      <w:pPr>
        <w:pStyle w:val="Akapitzlist"/>
        <w:numPr>
          <w:ilvl w:val="0"/>
          <w:numId w:val="6"/>
        </w:numPr>
        <w:tabs>
          <w:tab w:val="left" w:pos="835"/>
        </w:tabs>
        <w:ind w:left="835" w:hanging="359"/>
        <w:rPr>
          <w:sz w:val="24"/>
        </w:rPr>
      </w:pPr>
      <w:r>
        <w:rPr>
          <w:sz w:val="24"/>
        </w:rPr>
        <w:t>Wynagrodzenie</w:t>
      </w:r>
      <w:r>
        <w:rPr>
          <w:spacing w:val="-12"/>
          <w:sz w:val="24"/>
        </w:rPr>
        <w:t xml:space="preserve"> </w:t>
      </w:r>
      <w:r>
        <w:rPr>
          <w:sz w:val="24"/>
        </w:rPr>
        <w:t>należne</w:t>
      </w:r>
      <w:r>
        <w:rPr>
          <w:spacing w:val="-7"/>
          <w:sz w:val="24"/>
        </w:rPr>
        <w:t xml:space="preserve"> </w:t>
      </w:r>
      <w:r>
        <w:rPr>
          <w:sz w:val="24"/>
        </w:rPr>
        <w:t>Wykonawcy</w:t>
      </w:r>
      <w:r>
        <w:rPr>
          <w:spacing w:val="-7"/>
          <w:sz w:val="24"/>
        </w:rPr>
        <w:t xml:space="preserve"> </w:t>
      </w:r>
      <w:r>
        <w:rPr>
          <w:sz w:val="24"/>
        </w:rPr>
        <w:t>przekazywane</w:t>
      </w:r>
      <w:r>
        <w:rPr>
          <w:spacing w:val="-10"/>
          <w:sz w:val="24"/>
        </w:rPr>
        <w:t xml:space="preserve"> </w:t>
      </w:r>
      <w:r>
        <w:rPr>
          <w:sz w:val="24"/>
        </w:rPr>
        <w:t>będzie</w:t>
      </w:r>
      <w:r>
        <w:rPr>
          <w:spacing w:val="-9"/>
          <w:sz w:val="24"/>
        </w:rPr>
        <w:t xml:space="preserve"> </w:t>
      </w:r>
      <w:r>
        <w:rPr>
          <w:sz w:val="24"/>
        </w:rPr>
        <w:t>na</w:t>
      </w:r>
      <w:r>
        <w:rPr>
          <w:spacing w:val="-7"/>
          <w:sz w:val="24"/>
        </w:rPr>
        <w:t xml:space="preserve"> </w:t>
      </w:r>
      <w:r>
        <w:rPr>
          <w:sz w:val="24"/>
        </w:rPr>
        <w:t>jego</w:t>
      </w:r>
      <w:r>
        <w:rPr>
          <w:spacing w:val="-7"/>
          <w:sz w:val="24"/>
        </w:rPr>
        <w:t xml:space="preserve"> </w:t>
      </w:r>
      <w:r>
        <w:rPr>
          <w:sz w:val="24"/>
        </w:rPr>
        <w:t>rachunek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bankowy.</w:t>
      </w:r>
    </w:p>
    <w:p w:rsidR="009D0ED3" w:rsidRDefault="009D0ED3" w:rsidP="009D0ED3">
      <w:pPr>
        <w:pStyle w:val="Akapitzlist"/>
        <w:numPr>
          <w:ilvl w:val="0"/>
          <w:numId w:val="6"/>
        </w:numPr>
        <w:tabs>
          <w:tab w:val="left" w:pos="835"/>
        </w:tabs>
        <w:ind w:left="835" w:hanging="359"/>
        <w:rPr>
          <w:sz w:val="24"/>
        </w:rPr>
      </w:pPr>
      <w:r>
        <w:rPr>
          <w:sz w:val="24"/>
        </w:rPr>
        <w:t>Za</w:t>
      </w:r>
      <w:r>
        <w:rPr>
          <w:spacing w:val="-9"/>
          <w:sz w:val="24"/>
        </w:rPr>
        <w:t xml:space="preserve"> </w:t>
      </w:r>
      <w:r>
        <w:rPr>
          <w:sz w:val="24"/>
        </w:rPr>
        <w:t>datę</w:t>
      </w:r>
      <w:r>
        <w:rPr>
          <w:spacing w:val="-7"/>
          <w:sz w:val="24"/>
        </w:rPr>
        <w:t xml:space="preserve"> </w:t>
      </w:r>
      <w:r>
        <w:rPr>
          <w:sz w:val="24"/>
        </w:rPr>
        <w:t>zapłaty</w:t>
      </w:r>
      <w:r>
        <w:rPr>
          <w:spacing w:val="-5"/>
          <w:sz w:val="24"/>
        </w:rPr>
        <w:t xml:space="preserve"> </w:t>
      </w:r>
      <w:r>
        <w:rPr>
          <w:sz w:val="24"/>
        </w:rPr>
        <w:t>strony</w:t>
      </w:r>
      <w:r>
        <w:rPr>
          <w:spacing w:val="-6"/>
          <w:sz w:val="24"/>
        </w:rPr>
        <w:t xml:space="preserve"> </w:t>
      </w:r>
      <w:r>
        <w:rPr>
          <w:sz w:val="24"/>
        </w:rPr>
        <w:t>uważają</w:t>
      </w:r>
      <w:r>
        <w:rPr>
          <w:spacing w:val="-7"/>
          <w:sz w:val="24"/>
        </w:rPr>
        <w:t xml:space="preserve"> </w:t>
      </w:r>
      <w:r>
        <w:rPr>
          <w:sz w:val="24"/>
        </w:rPr>
        <w:t>dzień</w:t>
      </w:r>
      <w:r>
        <w:rPr>
          <w:spacing w:val="-6"/>
          <w:sz w:val="24"/>
        </w:rPr>
        <w:t xml:space="preserve"> </w:t>
      </w:r>
      <w:r>
        <w:rPr>
          <w:sz w:val="24"/>
        </w:rPr>
        <w:t>obciążenia</w:t>
      </w:r>
      <w:r>
        <w:rPr>
          <w:spacing w:val="-5"/>
          <w:sz w:val="24"/>
        </w:rPr>
        <w:t xml:space="preserve"> </w:t>
      </w:r>
      <w:r>
        <w:rPr>
          <w:sz w:val="24"/>
        </w:rPr>
        <w:t>rachunku</w:t>
      </w:r>
      <w:r>
        <w:rPr>
          <w:spacing w:val="-6"/>
          <w:sz w:val="24"/>
        </w:rPr>
        <w:t xml:space="preserve"> </w:t>
      </w:r>
      <w:r>
        <w:rPr>
          <w:sz w:val="24"/>
        </w:rPr>
        <w:t>bankowego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Zamawiającego.</w:t>
      </w:r>
    </w:p>
    <w:p w:rsidR="009D0ED3" w:rsidRDefault="009D0ED3" w:rsidP="009D0ED3">
      <w:pPr>
        <w:pStyle w:val="Akapitzlist"/>
        <w:numPr>
          <w:ilvl w:val="0"/>
          <w:numId w:val="6"/>
        </w:numPr>
        <w:tabs>
          <w:tab w:val="left" w:pos="836"/>
        </w:tabs>
        <w:ind w:right="122"/>
        <w:rPr>
          <w:sz w:val="24"/>
        </w:rPr>
      </w:pPr>
      <w:r>
        <w:rPr>
          <w:sz w:val="24"/>
        </w:rPr>
        <w:t>Zamawiający nie przewiduje płatności częściowej za wykonanie poszczególnych elementów dokumentacji.</w:t>
      </w:r>
    </w:p>
    <w:p w:rsidR="009D0ED3" w:rsidRDefault="009D0ED3" w:rsidP="009D0ED3">
      <w:pPr>
        <w:pStyle w:val="Akapitzlist"/>
        <w:numPr>
          <w:ilvl w:val="0"/>
          <w:numId w:val="6"/>
        </w:numPr>
        <w:tabs>
          <w:tab w:val="left" w:pos="836"/>
        </w:tabs>
        <w:ind w:right="114"/>
        <w:rPr>
          <w:sz w:val="24"/>
        </w:rPr>
      </w:pPr>
      <w:r>
        <w:rPr>
          <w:sz w:val="24"/>
        </w:rPr>
        <w:t>Wykonawca będzie uprawniony do wystawienia faktury po protokolarnym przyjęciu przez Zamawiającego kompletu dokumentacji wraz z kompletem decyzji administracyjnych zezwalających na prowadzenie prac budowlanych.</w:t>
      </w:r>
    </w:p>
    <w:p w:rsidR="009D0ED3" w:rsidRDefault="009D0ED3" w:rsidP="009D0ED3">
      <w:pPr>
        <w:pStyle w:val="Akapitzlist"/>
        <w:numPr>
          <w:ilvl w:val="0"/>
          <w:numId w:val="6"/>
        </w:numPr>
        <w:tabs>
          <w:tab w:val="left" w:pos="836"/>
        </w:tabs>
        <w:ind w:right="113"/>
        <w:rPr>
          <w:sz w:val="24"/>
        </w:rPr>
      </w:pPr>
      <w:r>
        <w:rPr>
          <w:sz w:val="24"/>
        </w:rPr>
        <w:lastRenderedPageBreak/>
        <w:t>Płatność za wykonane prace nastąpi po dokonaniu odbioru końcowego w ciągu 30 dni od</w:t>
      </w:r>
      <w:r>
        <w:rPr>
          <w:spacing w:val="-6"/>
          <w:sz w:val="24"/>
        </w:rPr>
        <w:t xml:space="preserve"> </w:t>
      </w:r>
      <w:r>
        <w:rPr>
          <w:sz w:val="24"/>
        </w:rPr>
        <w:t>daty</w:t>
      </w:r>
      <w:r>
        <w:rPr>
          <w:spacing w:val="-5"/>
          <w:sz w:val="24"/>
        </w:rPr>
        <w:t xml:space="preserve"> </w:t>
      </w:r>
      <w:r>
        <w:rPr>
          <w:sz w:val="24"/>
        </w:rPr>
        <w:t>przyjęcia</w:t>
      </w:r>
      <w:r>
        <w:rPr>
          <w:spacing w:val="-4"/>
          <w:sz w:val="24"/>
        </w:rPr>
        <w:t xml:space="preserve"> </w:t>
      </w:r>
      <w:r>
        <w:rPr>
          <w:sz w:val="24"/>
        </w:rPr>
        <w:t>faktury</w:t>
      </w:r>
      <w:r>
        <w:rPr>
          <w:spacing w:val="-4"/>
          <w:sz w:val="24"/>
        </w:rPr>
        <w:t xml:space="preserve"> </w:t>
      </w:r>
      <w:r>
        <w:rPr>
          <w:sz w:val="24"/>
        </w:rPr>
        <w:t>przez</w:t>
      </w:r>
      <w:r>
        <w:rPr>
          <w:spacing w:val="-7"/>
          <w:sz w:val="24"/>
        </w:rPr>
        <w:t xml:space="preserve"> </w:t>
      </w:r>
      <w:r>
        <w:rPr>
          <w:sz w:val="24"/>
        </w:rPr>
        <w:t>Zamawiającego.</w:t>
      </w:r>
      <w:r>
        <w:rPr>
          <w:spacing w:val="-4"/>
          <w:sz w:val="24"/>
        </w:rPr>
        <w:t xml:space="preserve"> </w:t>
      </w:r>
    </w:p>
    <w:p w:rsidR="009D0ED3" w:rsidRPr="00135CF2" w:rsidRDefault="009D0ED3" w:rsidP="009D0ED3">
      <w:pPr>
        <w:pStyle w:val="Akapitzlist"/>
        <w:numPr>
          <w:ilvl w:val="0"/>
          <w:numId w:val="6"/>
        </w:numPr>
        <w:tabs>
          <w:tab w:val="left" w:pos="836"/>
        </w:tabs>
        <w:spacing w:before="1"/>
        <w:ind w:right="117"/>
        <w:rPr>
          <w:sz w:val="24"/>
        </w:rPr>
      </w:pPr>
      <w:r>
        <w:rPr>
          <w:sz w:val="24"/>
        </w:rPr>
        <w:t>Fakturę</w:t>
      </w:r>
      <w:r>
        <w:rPr>
          <w:spacing w:val="40"/>
          <w:sz w:val="24"/>
        </w:rPr>
        <w:t xml:space="preserve"> </w:t>
      </w:r>
      <w:r>
        <w:rPr>
          <w:sz w:val="24"/>
        </w:rPr>
        <w:t>należy</w:t>
      </w:r>
      <w:r>
        <w:rPr>
          <w:spacing w:val="66"/>
          <w:sz w:val="24"/>
        </w:rPr>
        <w:t xml:space="preserve"> </w:t>
      </w:r>
      <w:r>
        <w:rPr>
          <w:sz w:val="24"/>
        </w:rPr>
        <w:t>wystawić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na: Gminę Zaręby Kościelne, 07-323 Zaręby Kościelne,                 ul. Kowalska 14, NIP </w:t>
      </w:r>
      <w:r>
        <w:rPr>
          <w:lang w:eastAsia="pl-PL"/>
        </w:rPr>
        <w:t>7591624924</w:t>
      </w:r>
      <w:r>
        <w:t>.</w:t>
      </w:r>
    </w:p>
    <w:p w:rsidR="009D0ED3" w:rsidRDefault="009D0ED3" w:rsidP="009D0ED3">
      <w:pPr>
        <w:spacing w:before="276"/>
        <w:jc w:val="center"/>
        <w:rPr>
          <w:b/>
          <w:sz w:val="24"/>
        </w:rPr>
      </w:pPr>
      <w:r>
        <w:rPr>
          <w:b/>
          <w:sz w:val="24"/>
        </w:rPr>
        <w:t xml:space="preserve">§ </w:t>
      </w:r>
      <w:r>
        <w:rPr>
          <w:b/>
          <w:spacing w:val="-10"/>
          <w:sz w:val="24"/>
        </w:rPr>
        <w:t>7</w:t>
      </w:r>
    </w:p>
    <w:p w:rsidR="009D0ED3" w:rsidRDefault="009D0ED3" w:rsidP="009D0ED3">
      <w:pPr>
        <w:ind w:right="1"/>
        <w:jc w:val="center"/>
        <w:rPr>
          <w:b/>
          <w:sz w:val="24"/>
        </w:rPr>
      </w:pPr>
      <w:r>
        <w:rPr>
          <w:b/>
          <w:spacing w:val="-2"/>
          <w:sz w:val="24"/>
        </w:rPr>
        <w:t>Rękojmia</w:t>
      </w:r>
    </w:p>
    <w:p w:rsidR="009D0ED3" w:rsidRDefault="009D0ED3" w:rsidP="009D0ED3">
      <w:pPr>
        <w:pStyle w:val="Akapitzlist"/>
        <w:numPr>
          <w:ilvl w:val="0"/>
          <w:numId w:val="5"/>
        </w:numPr>
        <w:tabs>
          <w:tab w:val="left" w:pos="836"/>
        </w:tabs>
        <w:ind w:right="116"/>
        <w:rPr>
          <w:sz w:val="24"/>
        </w:rPr>
      </w:pPr>
      <w:r>
        <w:rPr>
          <w:sz w:val="24"/>
        </w:rPr>
        <w:t>Rękojmia</w:t>
      </w:r>
      <w:r>
        <w:rPr>
          <w:spacing w:val="-11"/>
          <w:sz w:val="24"/>
        </w:rPr>
        <w:t xml:space="preserve"> </w:t>
      </w:r>
      <w:r>
        <w:rPr>
          <w:sz w:val="24"/>
        </w:rPr>
        <w:t>na</w:t>
      </w:r>
      <w:r>
        <w:rPr>
          <w:spacing w:val="-11"/>
          <w:sz w:val="24"/>
        </w:rPr>
        <w:t xml:space="preserve"> </w:t>
      </w:r>
      <w:r>
        <w:rPr>
          <w:sz w:val="24"/>
        </w:rPr>
        <w:t>przedmiot</w:t>
      </w:r>
      <w:r>
        <w:rPr>
          <w:spacing w:val="-9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11"/>
          <w:sz w:val="24"/>
        </w:rPr>
        <w:t xml:space="preserve"> </w:t>
      </w:r>
      <w:r>
        <w:rPr>
          <w:sz w:val="24"/>
        </w:rPr>
        <w:t>trwa</w:t>
      </w:r>
      <w:r>
        <w:rPr>
          <w:spacing w:val="-11"/>
          <w:sz w:val="24"/>
        </w:rPr>
        <w:t xml:space="preserve"> </w:t>
      </w:r>
      <w:r>
        <w:rPr>
          <w:sz w:val="24"/>
        </w:rPr>
        <w:t>do</w:t>
      </w:r>
      <w:r>
        <w:rPr>
          <w:spacing w:val="-10"/>
          <w:sz w:val="24"/>
        </w:rPr>
        <w:t xml:space="preserve"> </w:t>
      </w:r>
      <w:r>
        <w:rPr>
          <w:sz w:val="24"/>
        </w:rPr>
        <w:t>czasu</w:t>
      </w:r>
      <w:r>
        <w:rPr>
          <w:spacing w:val="-8"/>
          <w:sz w:val="24"/>
        </w:rPr>
        <w:t xml:space="preserve"> </w:t>
      </w:r>
      <w:r>
        <w:rPr>
          <w:sz w:val="24"/>
        </w:rPr>
        <w:t>zrealizowania</w:t>
      </w:r>
      <w:r>
        <w:rPr>
          <w:spacing w:val="-11"/>
          <w:sz w:val="24"/>
        </w:rPr>
        <w:t xml:space="preserve"> </w:t>
      </w:r>
      <w:r>
        <w:rPr>
          <w:sz w:val="24"/>
        </w:rPr>
        <w:t>przez</w:t>
      </w:r>
      <w:r>
        <w:rPr>
          <w:spacing w:val="-11"/>
          <w:sz w:val="24"/>
        </w:rPr>
        <w:t xml:space="preserve"> </w:t>
      </w:r>
      <w:r>
        <w:rPr>
          <w:sz w:val="24"/>
        </w:rPr>
        <w:t>Zamawiającego inwestycji wykonywanej na podstawie przedmiotowej dokumentacji projektowej.</w:t>
      </w:r>
    </w:p>
    <w:p w:rsidR="009D0ED3" w:rsidRDefault="009D0ED3" w:rsidP="009D0ED3">
      <w:pPr>
        <w:pStyle w:val="Akapitzlist"/>
        <w:numPr>
          <w:ilvl w:val="0"/>
          <w:numId w:val="5"/>
        </w:numPr>
        <w:tabs>
          <w:tab w:val="left" w:pos="836"/>
        </w:tabs>
        <w:ind w:right="119"/>
        <w:rPr>
          <w:sz w:val="24"/>
        </w:rPr>
      </w:pPr>
      <w:r>
        <w:rPr>
          <w:sz w:val="24"/>
        </w:rPr>
        <w:t>Wykonawca w razie ujawnienia błędów lub braków w opracowanej przez siebie dokumentacji</w:t>
      </w:r>
      <w:r>
        <w:rPr>
          <w:spacing w:val="78"/>
          <w:sz w:val="24"/>
        </w:rPr>
        <w:t xml:space="preserve"> </w:t>
      </w:r>
      <w:r>
        <w:rPr>
          <w:sz w:val="24"/>
        </w:rPr>
        <w:t>jest</w:t>
      </w:r>
      <w:r>
        <w:rPr>
          <w:spacing w:val="77"/>
          <w:sz w:val="24"/>
        </w:rPr>
        <w:t xml:space="preserve"> </w:t>
      </w:r>
      <w:r>
        <w:rPr>
          <w:sz w:val="24"/>
        </w:rPr>
        <w:t>zobowiązany</w:t>
      </w:r>
      <w:r>
        <w:rPr>
          <w:spacing w:val="79"/>
          <w:sz w:val="24"/>
        </w:rPr>
        <w:t xml:space="preserve"> </w:t>
      </w:r>
      <w:r>
        <w:rPr>
          <w:sz w:val="24"/>
        </w:rPr>
        <w:t>do</w:t>
      </w:r>
      <w:r>
        <w:rPr>
          <w:spacing w:val="77"/>
          <w:sz w:val="24"/>
        </w:rPr>
        <w:t xml:space="preserve"> </w:t>
      </w:r>
      <w:r>
        <w:rPr>
          <w:sz w:val="24"/>
        </w:rPr>
        <w:t>niezwłocznego</w:t>
      </w:r>
      <w:r>
        <w:rPr>
          <w:spacing w:val="77"/>
          <w:sz w:val="24"/>
        </w:rPr>
        <w:t xml:space="preserve"> </w:t>
      </w:r>
      <w:r>
        <w:rPr>
          <w:sz w:val="24"/>
        </w:rPr>
        <w:t>i</w:t>
      </w:r>
      <w:r>
        <w:rPr>
          <w:spacing w:val="77"/>
          <w:sz w:val="24"/>
        </w:rPr>
        <w:t xml:space="preserve"> </w:t>
      </w:r>
      <w:r>
        <w:rPr>
          <w:sz w:val="24"/>
        </w:rPr>
        <w:t>nieodpłatnego</w:t>
      </w:r>
      <w:r>
        <w:rPr>
          <w:spacing w:val="77"/>
          <w:sz w:val="24"/>
        </w:rPr>
        <w:t xml:space="preserve"> </w:t>
      </w:r>
      <w:r>
        <w:rPr>
          <w:sz w:val="24"/>
        </w:rPr>
        <w:t>ich</w:t>
      </w:r>
      <w:r>
        <w:rPr>
          <w:spacing w:val="77"/>
          <w:sz w:val="24"/>
        </w:rPr>
        <w:t xml:space="preserve"> </w:t>
      </w:r>
      <w:r>
        <w:rPr>
          <w:sz w:val="24"/>
        </w:rPr>
        <w:t xml:space="preserve">usunięcia </w:t>
      </w:r>
      <w:r w:rsidR="001A0884">
        <w:rPr>
          <w:sz w:val="24"/>
        </w:rPr>
        <w:t xml:space="preserve">    </w:t>
      </w:r>
      <w:r>
        <w:rPr>
          <w:sz w:val="24"/>
        </w:rPr>
        <w:t>w terminie wskazanym w wezwaniu Zamawiającego.</w:t>
      </w:r>
    </w:p>
    <w:p w:rsidR="009D0ED3" w:rsidRDefault="009D0ED3" w:rsidP="009D0ED3">
      <w:pPr>
        <w:pStyle w:val="Akapitzlist"/>
        <w:numPr>
          <w:ilvl w:val="0"/>
          <w:numId w:val="5"/>
        </w:numPr>
        <w:tabs>
          <w:tab w:val="left" w:pos="836"/>
        </w:tabs>
        <w:ind w:right="123"/>
        <w:rPr>
          <w:sz w:val="24"/>
        </w:rPr>
      </w:pPr>
      <w:r>
        <w:rPr>
          <w:sz w:val="24"/>
        </w:rPr>
        <w:t xml:space="preserve">Za nieterminowe usunięcie błędów i braków Wykonawca zostanie obciążony karami </w:t>
      </w:r>
      <w:r>
        <w:rPr>
          <w:spacing w:val="-2"/>
          <w:sz w:val="24"/>
        </w:rPr>
        <w:t>umownymi.</w:t>
      </w:r>
    </w:p>
    <w:p w:rsidR="009D0ED3" w:rsidRDefault="009D0ED3" w:rsidP="009D0ED3">
      <w:pPr>
        <w:jc w:val="center"/>
        <w:rPr>
          <w:b/>
          <w:sz w:val="24"/>
        </w:rPr>
      </w:pPr>
      <w:r>
        <w:rPr>
          <w:b/>
          <w:sz w:val="24"/>
        </w:rPr>
        <w:t xml:space="preserve">§ </w:t>
      </w:r>
      <w:r>
        <w:rPr>
          <w:b/>
          <w:spacing w:val="-10"/>
          <w:sz w:val="24"/>
        </w:rPr>
        <w:t>8</w:t>
      </w:r>
    </w:p>
    <w:p w:rsidR="009D0ED3" w:rsidRDefault="009D0ED3" w:rsidP="009D0ED3">
      <w:pPr>
        <w:ind w:left="5" w:right="3"/>
        <w:jc w:val="center"/>
        <w:rPr>
          <w:b/>
          <w:sz w:val="24"/>
        </w:rPr>
      </w:pPr>
      <w:r>
        <w:rPr>
          <w:b/>
          <w:sz w:val="24"/>
        </w:rPr>
        <w:t xml:space="preserve">Kary </w:t>
      </w:r>
      <w:r>
        <w:rPr>
          <w:b/>
          <w:spacing w:val="-2"/>
          <w:sz w:val="24"/>
        </w:rPr>
        <w:t>umowne</w:t>
      </w:r>
    </w:p>
    <w:p w:rsidR="009D0ED3" w:rsidRDefault="009D0ED3" w:rsidP="009D0ED3">
      <w:pPr>
        <w:pStyle w:val="Akapitzlist"/>
        <w:numPr>
          <w:ilvl w:val="0"/>
          <w:numId w:val="4"/>
        </w:numPr>
        <w:tabs>
          <w:tab w:val="left" w:pos="836"/>
        </w:tabs>
        <w:ind w:right="114"/>
        <w:rPr>
          <w:sz w:val="24"/>
        </w:rPr>
      </w:pPr>
      <w:r>
        <w:rPr>
          <w:sz w:val="24"/>
        </w:rPr>
        <w:t>W przypadku niewykonania lub nienależytego wykonania przedmiotu umowy Wykonawca zapłaci Zamawiającemu kary umowne:</w:t>
      </w:r>
    </w:p>
    <w:p w:rsidR="009D0ED3" w:rsidRDefault="009D0ED3" w:rsidP="009D0ED3">
      <w:pPr>
        <w:pStyle w:val="Akapitzlist"/>
        <w:numPr>
          <w:ilvl w:val="1"/>
          <w:numId w:val="4"/>
        </w:numPr>
        <w:tabs>
          <w:tab w:val="left" w:pos="836"/>
        </w:tabs>
        <w:ind w:right="117"/>
        <w:rPr>
          <w:sz w:val="24"/>
        </w:rPr>
      </w:pPr>
      <w:r>
        <w:rPr>
          <w:sz w:val="24"/>
        </w:rPr>
        <w:t>za</w:t>
      </w:r>
      <w:r>
        <w:rPr>
          <w:spacing w:val="40"/>
          <w:sz w:val="24"/>
        </w:rPr>
        <w:t xml:space="preserve"> </w:t>
      </w:r>
      <w:r>
        <w:rPr>
          <w:sz w:val="24"/>
        </w:rPr>
        <w:t>nieterminowe</w:t>
      </w:r>
      <w:r>
        <w:rPr>
          <w:spacing w:val="40"/>
          <w:sz w:val="24"/>
        </w:rPr>
        <w:t xml:space="preserve"> </w:t>
      </w:r>
      <w:r>
        <w:rPr>
          <w:sz w:val="24"/>
        </w:rPr>
        <w:t>wykonanie</w:t>
      </w:r>
      <w:r>
        <w:rPr>
          <w:spacing w:val="40"/>
          <w:sz w:val="24"/>
        </w:rPr>
        <w:t xml:space="preserve"> </w:t>
      </w:r>
      <w:r>
        <w:rPr>
          <w:sz w:val="24"/>
        </w:rPr>
        <w:t>przedmiotu</w:t>
      </w:r>
      <w:r>
        <w:rPr>
          <w:spacing w:val="40"/>
          <w:sz w:val="24"/>
        </w:rPr>
        <w:t xml:space="preserve"> </w:t>
      </w:r>
      <w:r>
        <w:rPr>
          <w:sz w:val="24"/>
        </w:rPr>
        <w:t>umowy</w:t>
      </w:r>
      <w:r>
        <w:rPr>
          <w:spacing w:val="40"/>
          <w:sz w:val="24"/>
        </w:rPr>
        <w:t xml:space="preserve"> </w:t>
      </w:r>
      <w:r>
        <w:rPr>
          <w:sz w:val="24"/>
        </w:rPr>
        <w:t>określonego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§</w:t>
      </w:r>
      <w:r>
        <w:rPr>
          <w:spacing w:val="40"/>
          <w:sz w:val="24"/>
        </w:rPr>
        <w:t xml:space="preserve"> </w:t>
      </w:r>
      <w:r>
        <w:rPr>
          <w:sz w:val="24"/>
        </w:rPr>
        <w:t>1</w:t>
      </w:r>
      <w:r>
        <w:rPr>
          <w:spacing w:val="40"/>
          <w:sz w:val="24"/>
        </w:rPr>
        <w:t xml:space="preserve"> </w:t>
      </w:r>
      <w:r>
        <w:rPr>
          <w:sz w:val="24"/>
        </w:rPr>
        <w:t>ust.</w:t>
      </w:r>
      <w:r>
        <w:rPr>
          <w:spacing w:val="40"/>
          <w:sz w:val="24"/>
        </w:rPr>
        <w:t xml:space="preserve"> </w:t>
      </w:r>
      <w:r>
        <w:rPr>
          <w:sz w:val="24"/>
        </w:rPr>
        <w:t>1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umowy </w:t>
      </w:r>
      <w:r w:rsidR="001A0884">
        <w:rPr>
          <w:sz w:val="24"/>
        </w:rPr>
        <w:t xml:space="preserve">                 </w:t>
      </w:r>
      <w:r>
        <w:rPr>
          <w:sz w:val="24"/>
        </w:rPr>
        <w:t>w wysokości 0,2 % wartości wynagrodzenia brutto za każdy dzień zwłoki, nie więcej niż 30% wartości wynagrodzenia brutto,</w:t>
      </w:r>
    </w:p>
    <w:p w:rsidR="009D0ED3" w:rsidRDefault="009D0ED3" w:rsidP="009D0ED3">
      <w:pPr>
        <w:pStyle w:val="Akapitzlist"/>
        <w:numPr>
          <w:ilvl w:val="1"/>
          <w:numId w:val="4"/>
        </w:numPr>
        <w:tabs>
          <w:tab w:val="left" w:pos="836"/>
        </w:tabs>
        <w:spacing w:before="76"/>
        <w:ind w:right="115"/>
        <w:rPr>
          <w:sz w:val="24"/>
        </w:rPr>
      </w:pPr>
      <w:r>
        <w:rPr>
          <w:sz w:val="24"/>
        </w:rPr>
        <w:t>za</w:t>
      </w:r>
      <w:r>
        <w:rPr>
          <w:spacing w:val="-15"/>
          <w:sz w:val="24"/>
        </w:rPr>
        <w:t xml:space="preserve"> </w:t>
      </w:r>
      <w:r>
        <w:rPr>
          <w:sz w:val="24"/>
        </w:rPr>
        <w:t>zwłokę</w:t>
      </w:r>
      <w:r>
        <w:rPr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spacing w:val="-15"/>
          <w:sz w:val="24"/>
        </w:rPr>
        <w:t xml:space="preserve"> </w:t>
      </w:r>
      <w:r>
        <w:rPr>
          <w:sz w:val="24"/>
        </w:rPr>
        <w:t>usunięciu</w:t>
      </w:r>
      <w:r>
        <w:rPr>
          <w:spacing w:val="-15"/>
          <w:sz w:val="24"/>
        </w:rPr>
        <w:t xml:space="preserve"> </w:t>
      </w:r>
      <w:r>
        <w:rPr>
          <w:sz w:val="24"/>
        </w:rPr>
        <w:t>wad</w:t>
      </w:r>
      <w:r>
        <w:rPr>
          <w:spacing w:val="-15"/>
          <w:sz w:val="24"/>
        </w:rPr>
        <w:t xml:space="preserve"> </w:t>
      </w:r>
      <w:r>
        <w:rPr>
          <w:sz w:val="24"/>
        </w:rPr>
        <w:t>i</w:t>
      </w:r>
      <w:r>
        <w:rPr>
          <w:spacing w:val="-15"/>
          <w:sz w:val="24"/>
        </w:rPr>
        <w:t xml:space="preserve"> </w:t>
      </w:r>
      <w:r>
        <w:rPr>
          <w:sz w:val="24"/>
        </w:rPr>
        <w:t>usterek,</w:t>
      </w:r>
      <w:r>
        <w:rPr>
          <w:spacing w:val="-15"/>
          <w:sz w:val="24"/>
        </w:rPr>
        <w:t xml:space="preserve"> </w:t>
      </w:r>
      <w:r>
        <w:rPr>
          <w:sz w:val="24"/>
        </w:rPr>
        <w:t>o</w:t>
      </w:r>
      <w:r>
        <w:rPr>
          <w:spacing w:val="-15"/>
          <w:sz w:val="24"/>
        </w:rPr>
        <w:t xml:space="preserve"> </w:t>
      </w:r>
      <w:r>
        <w:rPr>
          <w:sz w:val="24"/>
        </w:rPr>
        <w:t>których</w:t>
      </w:r>
      <w:r>
        <w:rPr>
          <w:spacing w:val="-15"/>
          <w:sz w:val="24"/>
        </w:rPr>
        <w:t xml:space="preserve"> </w:t>
      </w:r>
      <w:r>
        <w:rPr>
          <w:sz w:val="24"/>
        </w:rPr>
        <w:t>mowa</w:t>
      </w:r>
      <w:r>
        <w:rPr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spacing w:val="-15"/>
          <w:sz w:val="24"/>
        </w:rPr>
        <w:t xml:space="preserve"> </w:t>
      </w:r>
      <w:r>
        <w:rPr>
          <w:sz w:val="24"/>
        </w:rPr>
        <w:t>§</w:t>
      </w:r>
      <w:r>
        <w:rPr>
          <w:spacing w:val="-15"/>
          <w:sz w:val="24"/>
        </w:rPr>
        <w:t xml:space="preserve"> </w:t>
      </w:r>
      <w:r>
        <w:rPr>
          <w:sz w:val="24"/>
        </w:rPr>
        <w:t>7</w:t>
      </w:r>
      <w:r>
        <w:rPr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spacing w:val="-15"/>
          <w:sz w:val="24"/>
        </w:rPr>
        <w:t xml:space="preserve"> </w:t>
      </w:r>
      <w:r>
        <w:rPr>
          <w:sz w:val="24"/>
        </w:rPr>
        <w:t>wysokości</w:t>
      </w:r>
      <w:r>
        <w:rPr>
          <w:spacing w:val="-15"/>
          <w:sz w:val="24"/>
        </w:rPr>
        <w:t xml:space="preserve"> </w:t>
      </w:r>
      <w:r>
        <w:rPr>
          <w:sz w:val="24"/>
        </w:rPr>
        <w:t>0,5</w:t>
      </w:r>
      <w:r>
        <w:rPr>
          <w:spacing w:val="-15"/>
          <w:sz w:val="24"/>
        </w:rPr>
        <w:t xml:space="preserve"> </w:t>
      </w:r>
      <w:r>
        <w:rPr>
          <w:sz w:val="24"/>
        </w:rPr>
        <w:t>%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wartości wynagrodzenia brutto za każdy dzień zwłoki liczonej od dnia wyznaczonego </w:t>
      </w:r>
      <w:r w:rsidR="001A0884">
        <w:rPr>
          <w:sz w:val="24"/>
        </w:rPr>
        <w:t xml:space="preserve">                         </w:t>
      </w:r>
      <w:r>
        <w:rPr>
          <w:sz w:val="24"/>
        </w:rPr>
        <w:t>na usunięcie wad, nie więcej niż 30% wartości wynagrodzenia brutto,</w:t>
      </w:r>
    </w:p>
    <w:p w:rsidR="009D0ED3" w:rsidRDefault="009D0ED3" w:rsidP="009D0ED3">
      <w:pPr>
        <w:pStyle w:val="Akapitzlist"/>
        <w:numPr>
          <w:ilvl w:val="1"/>
          <w:numId w:val="4"/>
        </w:numPr>
        <w:tabs>
          <w:tab w:val="left" w:pos="836"/>
        </w:tabs>
        <w:spacing w:before="1"/>
        <w:ind w:right="116"/>
        <w:rPr>
          <w:sz w:val="24"/>
        </w:rPr>
      </w:pPr>
      <w:r>
        <w:rPr>
          <w:sz w:val="24"/>
        </w:rPr>
        <w:t>z</w:t>
      </w:r>
      <w:r>
        <w:rPr>
          <w:spacing w:val="-5"/>
          <w:sz w:val="24"/>
        </w:rPr>
        <w:t xml:space="preserve"> </w:t>
      </w:r>
      <w:r>
        <w:rPr>
          <w:sz w:val="24"/>
        </w:rPr>
        <w:t>tytułu</w:t>
      </w:r>
      <w:r>
        <w:rPr>
          <w:spacing w:val="-4"/>
          <w:sz w:val="24"/>
        </w:rPr>
        <w:t xml:space="preserve"> </w:t>
      </w:r>
      <w:r>
        <w:rPr>
          <w:sz w:val="24"/>
        </w:rPr>
        <w:t>odstąpienia</w:t>
      </w:r>
      <w:r>
        <w:rPr>
          <w:spacing w:val="-4"/>
          <w:sz w:val="24"/>
        </w:rPr>
        <w:t xml:space="preserve"> </w:t>
      </w:r>
      <w:r>
        <w:rPr>
          <w:sz w:val="24"/>
        </w:rPr>
        <w:t>od</w:t>
      </w:r>
      <w:r>
        <w:rPr>
          <w:spacing w:val="-7"/>
          <w:sz w:val="24"/>
        </w:rPr>
        <w:t xml:space="preserve"> </w:t>
      </w:r>
      <w:r>
        <w:rPr>
          <w:sz w:val="24"/>
        </w:rPr>
        <w:t>wykonania</w:t>
      </w:r>
      <w:r>
        <w:rPr>
          <w:spacing w:val="-4"/>
          <w:sz w:val="24"/>
        </w:rPr>
        <w:t xml:space="preserve"> </w:t>
      </w:r>
      <w:r>
        <w:rPr>
          <w:sz w:val="24"/>
        </w:rPr>
        <w:t>umowy</w:t>
      </w:r>
      <w:r>
        <w:rPr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spacing w:val="-6"/>
          <w:sz w:val="24"/>
        </w:rPr>
        <w:t xml:space="preserve"> </w:t>
      </w:r>
      <w:r>
        <w:rPr>
          <w:sz w:val="24"/>
        </w:rPr>
        <w:t>przyczyn</w:t>
      </w:r>
      <w:r>
        <w:rPr>
          <w:spacing w:val="-4"/>
          <w:sz w:val="24"/>
        </w:rPr>
        <w:t xml:space="preserve"> </w:t>
      </w:r>
      <w:r>
        <w:rPr>
          <w:sz w:val="24"/>
        </w:rPr>
        <w:t>leżących</w:t>
      </w:r>
      <w:r>
        <w:rPr>
          <w:spacing w:val="-4"/>
          <w:sz w:val="24"/>
        </w:rPr>
        <w:t xml:space="preserve"> </w:t>
      </w:r>
      <w:r>
        <w:rPr>
          <w:sz w:val="24"/>
        </w:rPr>
        <w:t>po</w:t>
      </w:r>
      <w:r>
        <w:rPr>
          <w:spacing w:val="-4"/>
          <w:sz w:val="24"/>
        </w:rPr>
        <w:t xml:space="preserve"> </w:t>
      </w:r>
      <w:r>
        <w:rPr>
          <w:sz w:val="24"/>
        </w:rPr>
        <w:t>stronie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Wykonawcy </w:t>
      </w:r>
      <w:r w:rsidR="001A0884">
        <w:rPr>
          <w:sz w:val="24"/>
        </w:rPr>
        <w:t xml:space="preserve">     </w:t>
      </w:r>
      <w:r>
        <w:rPr>
          <w:sz w:val="24"/>
        </w:rPr>
        <w:t>w wysokości 5 % wartości wynagrodzenia brutto.</w:t>
      </w:r>
    </w:p>
    <w:p w:rsidR="009D0ED3" w:rsidRDefault="009D0ED3" w:rsidP="009D0ED3">
      <w:pPr>
        <w:pStyle w:val="Akapitzlist"/>
        <w:numPr>
          <w:ilvl w:val="0"/>
          <w:numId w:val="4"/>
        </w:numPr>
        <w:tabs>
          <w:tab w:val="left" w:pos="835"/>
        </w:tabs>
        <w:ind w:left="835" w:hanging="359"/>
        <w:rPr>
          <w:sz w:val="24"/>
        </w:rPr>
      </w:pPr>
      <w:r>
        <w:rPr>
          <w:sz w:val="24"/>
        </w:rPr>
        <w:t>Kary</w:t>
      </w:r>
      <w:r>
        <w:rPr>
          <w:spacing w:val="-2"/>
          <w:sz w:val="24"/>
        </w:rPr>
        <w:t xml:space="preserve"> </w:t>
      </w:r>
      <w:r>
        <w:rPr>
          <w:sz w:val="24"/>
        </w:rPr>
        <w:t>umowne wymienione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ust.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podlegają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sumowaniu.</w:t>
      </w:r>
    </w:p>
    <w:p w:rsidR="009D0ED3" w:rsidRDefault="009D0ED3" w:rsidP="009D0ED3">
      <w:pPr>
        <w:pStyle w:val="Akapitzlist"/>
        <w:numPr>
          <w:ilvl w:val="0"/>
          <w:numId w:val="4"/>
        </w:numPr>
        <w:tabs>
          <w:tab w:val="left" w:pos="836"/>
        </w:tabs>
        <w:ind w:right="116"/>
        <w:rPr>
          <w:sz w:val="24"/>
        </w:rPr>
      </w:pPr>
      <w:r>
        <w:rPr>
          <w:sz w:val="24"/>
        </w:rPr>
        <w:t xml:space="preserve">Jeżeli kary umowne, o których mowa w ust. 1 wyniosą więcej niż 30% wartości wynagrodzenia brutto Wykonawcy, Zamawiający – po powiadomieniu Wykonawcy, może odstąpić od umowy z jego winy bądź zażądać stosownego obniżenia jego </w:t>
      </w:r>
      <w:r>
        <w:rPr>
          <w:spacing w:val="-2"/>
          <w:sz w:val="24"/>
        </w:rPr>
        <w:t>wynagrodzenia.</w:t>
      </w:r>
    </w:p>
    <w:p w:rsidR="009D0ED3" w:rsidRDefault="009D0ED3" w:rsidP="009D0ED3">
      <w:pPr>
        <w:pStyle w:val="Akapitzlist"/>
        <w:numPr>
          <w:ilvl w:val="0"/>
          <w:numId w:val="4"/>
        </w:numPr>
        <w:tabs>
          <w:tab w:val="left" w:pos="836"/>
        </w:tabs>
        <w:ind w:right="116"/>
        <w:rPr>
          <w:sz w:val="24"/>
        </w:rPr>
      </w:pPr>
      <w:r>
        <w:rPr>
          <w:sz w:val="24"/>
        </w:rPr>
        <w:t>Kara</w:t>
      </w:r>
      <w:r>
        <w:rPr>
          <w:spacing w:val="-8"/>
          <w:sz w:val="24"/>
        </w:rPr>
        <w:t xml:space="preserve"> </w:t>
      </w:r>
      <w:r>
        <w:rPr>
          <w:sz w:val="24"/>
        </w:rPr>
        <w:t>umowna</w:t>
      </w:r>
      <w:r>
        <w:rPr>
          <w:spacing w:val="-7"/>
          <w:sz w:val="24"/>
        </w:rPr>
        <w:t xml:space="preserve"> </w:t>
      </w:r>
      <w:r>
        <w:rPr>
          <w:sz w:val="24"/>
        </w:rPr>
        <w:t>zostanie</w:t>
      </w:r>
      <w:r>
        <w:rPr>
          <w:spacing w:val="-6"/>
          <w:sz w:val="24"/>
        </w:rPr>
        <w:t xml:space="preserve"> </w:t>
      </w:r>
      <w:r>
        <w:rPr>
          <w:sz w:val="24"/>
        </w:rPr>
        <w:t>zapłacona</w:t>
      </w:r>
      <w:r>
        <w:rPr>
          <w:spacing w:val="-5"/>
          <w:sz w:val="24"/>
        </w:rPr>
        <w:t xml:space="preserve"> </w:t>
      </w:r>
      <w:r>
        <w:rPr>
          <w:sz w:val="24"/>
        </w:rPr>
        <w:t>przez</w:t>
      </w:r>
      <w:r>
        <w:rPr>
          <w:spacing w:val="-7"/>
          <w:sz w:val="24"/>
        </w:rPr>
        <w:t xml:space="preserve"> </w:t>
      </w:r>
      <w:r>
        <w:rPr>
          <w:sz w:val="24"/>
        </w:rPr>
        <w:t>stronę,</w:t>
      </w:r>
      <w:r>
        <w:rPr>
          <w:spacing w:val="-6"/>
          <w:sz w:val="24"/>
        </w:rPr>
        <w:t xml:space="preserve"> </w:t>
      </w:r>
      <w:r>
        <w:rPr>
          <w:sz w:val="24"/>
        </w:rPr>
        <w:t>która</w:t>
      </w:r>
      <w:r>
        <w:rPr>
          <w:spacing w:val="-8"/>
          <w:sz w:val="24"/>
        </w:rPr>
        <w:t xml:space="preserve"> </w:t>
      </w:r>
      <w:r>
        <w:rPr>
          <w:sz w:val="24"/>
        </w:rPr>
        <w:t>naruszyła</w:t>
      </w:r>
      <w:r>
        <w:rPr>
          <w:spacing w:val="-6"/>
          <w:sz w:val="24"/>
        </w:rPr>
        <w:t xml:space="preserve"> </w:t>
      </w:r>
      <w:r>
        <w:rPr>
          <w:sz w:val="24"/>
        </w:rPr>
        <w:t>postanowienia</w:t>
      </w:r>
      <w:r>
        <w:rPr>
          <w:spacing w:val="-6"/>
          <w:sz w:val="24"/>
        </w:rPr>
        <w:t xml:space="preserve"> </w:t>
      </w:r>
      <w:r>
        <w:rPr>
          <w:sz w:val="24"/>
        </w:rPr>
        <w:t>umowne w terminie 14 dni od dnia otrzymania wezwania do zapłaty. W przypadku nie dotrzymania</w:t>
      </w:r>
      <w:r>
        <w:rPr>
          <w:spacing w:val="-15"/>
          <w:sz w:val="24"/>
        </w:rPr>
        <w:t xml:space="preserve"> </w:t>
      </w:r>
      <w:r>
        <w:rPr>
          <w:sz w:val="24"/>
        </w:rPr>
        <w:t>tego</w:t>
      </w:r>
      <w:r>
        <w:rPr>
          <w:spacing w:val="-15"/>
          <w:sz w:val="24"/>
        </w:rPr>
        <w:t xml:space="preserve"> </w:t>
      </w:r>
      <w:r>
        <w:rPr>
          <w:sz w:val="24"/>
        </w:rPr>
        <w:t>terminu</w:t>
      </w:r>
      <w:r>
        <w:rPr>
          <w:spacing w:val="-15"/>
          <w:sz w:val="24"/>
        </w:rPr>
        <w:t xml:space="preserve"> </w:t>
      </w:r>
      <w:r>
        <w:rPr>
          <w:sz w:val="24"/>
        </w:rPr>
        <w:t>przez</w:t>
      </w:r>
      <w:r>
        <w:rPr>
          <w:spacing w:val="-15"/>
          <w:sz w:val="24"/>
        </w:rPr>
        <w:t xml:space="preserve"> </w:t>
      </w:r>
      <w:r>
        <w:rPr>
          <w:sz w:val="24"/>
        </w:rPr>
        <w:t>Wykonawcę</w:t>
      </w:r>
      <w:r>
        <w:rPr>
          <w:spacing w:val="-15"/>
          <w:sz w:val="24"/>
        </w:rPr>
        <w:t xml:space="preserve"> </w:t>
      </w:r>
      <w:r>
        <w:rPr>
          <w:sz w:val="24"/>
        </w:rPr>
        <w:t>naliczone</w:t>
      </w:r>
      <w:r>
        <w:rPr>
          <w:spacing w:val="-15"/>
          <w:sz w:val="24"/>
        </w:rPr>
        <w:t xml:space="preserve"> </w:t>
      </w:r>
      <w:r>
        <w:rPr>
          <w:sz w:val="24"/>
        </w:rPr>
        <w:t>kary</w:t>
      </w:r>
      <w:r>
        <w:rPr>
          <w:spacing w:val="-15"/>
          <w:sz w:val="24"/>
        </w:rPr>
        <w:t xml:space="preserve"> </w:t>
      </w:r>
      <w:r>
        <w:rPr>
          <w:sz w:val="24"/>
        </w:rPr>
        <w:t>umowne</w:t>
      </w:r>
      <w:r>
        <w:rPr>
          <w:spacing w:val="-15"/>
          <w:sz w:val="24"/>
        </w:rPr>
        <w:t xml:space="preserve"> </w:t>
      </w:r>
      <w:r>
        <w:rPr>
          <w:sz w:val="24"/>
        </w:rPr>
        <w:t>zostaną</w:t>
      </w:r>
      <w:r>
        <w:rPr>
          <w:spacing w:val="-15"/>
          <w:sz w:val="24"/>
        </w:rPr>
        <w:t xml:space="preserve"> </w:t>
      </w:r>
      <w:r>
        <w:rPr>
          <w:sz w:val="24"/>
        </w:rPr>
        <w:t>potrącone z płatności należnej lub przyszłej, jaka będzie się należeć Wykonawcy. Zapłata kary umownej przez Wykonawcę lub odliczenie przez Zamawiającego k</w:t>
      </w:r>
      <w:r w:rsidR="001A0884">
        <w:rPr>
          <w:sz w:val="24"/>
        </w:rPr>
        <w:t xml:space="preserve">woty kary </w:t>
      </w:r>
      <w:r>
        <w:rPr>
          <w:sz w:val="24"/>
        </w:rPr>
        <w:t>z płatności należnej Wykonawcy nie zwalnia go z obowiązku ukończenia przedmiotu umowy oraz nie wyklucza możliwości skorzystania przez Zamawiającego z innych środków ochrony prawnej. W przypadku wypłaty wynagrodzenia w całości Wykonawca zobowiązany będzie do dokonania wpłaty naliczonej kary w terminie wskazanym przez Zamawiającego.</w:t>
      </w:r>
    </w:p>
    <w:p w:rsidR="009D0ED3" w:rsidRDefault="009D0ED3" w:rsidP="009D0ED3">
      <w:pPr>
        <w:pStyle w:val="Akapitzlist"/>
        <w:numPr>
          <w:ilvl w:val="0"/>
          <w:numId w:val="4"/>
        </w:numPr>
        <w:tabs>
          <w:tab w:val="left" w:pos="836"/>
        </w:tabs>
        <w:spacing w:before="1"/>
        <w:ind w:right="119"/>
        <w:rPr>
          <w:sz w:val="24"/>
        </w:rPr>
      </w:pPr>
      <w:r>
        <w:rPr>
          <w:sz w:val="24"/>
        </w:rPr>
        <w:t>Zapłata kary umownej nie wyłącza prawa do dochodzenia odszkodowania uzupełniającego do wysokości rzeczywiście poniesionej szkody.</w:t>
      </w:r>
    </w:p>
    <w:p w:rsidR="009D0ED3" w:rsidRDefault="009D0ED3" w:rsidP="009D0ED3">
      <w:pPr>
        <w:pStyle w:val="Akapitzlist"/>
        <w:numPr>
          <w:ilvl w:val="0"/>
          <w:numId w:val="4"/>
        </w:numPr>
        <w:tabs>
          <w:tab w:val="left" w:pos="836"/>
        </w:tabs>
        <w:ind w:right="118"/>
        <w:rPr>
          <w:sz w:val="24"/>
        </w:rPr>
      </w:pPr>
      <w:r>
        <w:rPr>
          <w:sz w:val="24"/>
        </w:rPr>
        <w:t>Wykonawca</w:t>
      </w:r>
      <w:r>
        <w:rPr>
          <w:spacing w:val="-1"/>
          <w:sz w:val="24"/>
        </w:rPr>
        <w:t xml:space="preserve"> </w:t>
      </w:r>
      <w:r>
        <w:rPr>
          <w:sz w:val="24"/>
        </w:rPr>
        <w:t>jest odpowiedzialny za</w:t>
      </w:r>
      <w:r>
        <w:rPr>
          <w:spacing w:val="-1"/>
          <w:sz w:val="24"/>
        </w:rPr>
        <w:t xml:space="preserve"> </w:t>
      </w:r>
      <w:r>
        <w:rPr>
          <w:sz w:val="24"/>
        </w:rPr>
        <w:t>szkody poniesione przez</w:t>
      </w:r>
      <w:r>
        <w:rPr>
          <w:spacing w:val="-1"/>
          <w:sz w:val="24"/>
        </w:rPr>
        <w:t xml:space="preserve"> </w:t>
      </w:r>
      <w:r>
        <w:rPr>
          <w:sz w:val="24"/>
        </w:rPr>
        <w:t>Zamawiającego wskutek niewykonania albo nienależytego wykonania przez Wykonawcę obowiązków wynikających z niniejszej umowy.</w:t>
      </w:r>
    </w:p>
    <w:p w:rsidR="009D0ED3" w:rsidRDefault="009D0ED3" w:rsidP="009D0ED3">
      <w:pPr>
        <w:pStyle w:val="Akapitzlist"/>
        <w:numPr>
          <w:ilvl w:val="0"/>
          <w:numId w:val="4"/>
        </w:numPr>
        <w:tabs>
          <w:tab w:val="left" w:pos="836"/>
        </w:tabs>
        <w:ind w:right="117"/>
        <w:rPr>
          <w:sz w:val="24"/>
        </w:rPr>
      </w:pPr>
      <w:r>
        <w:rPr>
          <w:sz w:val="24"/>
        </w:rPr>
        <w:t>W</w:t>
      </w:r>
      <w:r>
        <w:rPr>
          <w:spacing w:val="-15"/>
          <w:sz w:val="24"/>
        </w:rPr>
        <w:t xml:space="preserve"> </w:t>
      </w:r>
      <w:r>
        <w:rPr>
          <w:sz w:val="24"/>
        </w:rPr>
        <w:t>przypadku</w:t>
      </w:r>
      <w:r>
        <w:rPr>
          <w:spacing w:val="-15"/>
          <w:sz w:val="24"/>
        </w:rPr>
        <w:t xml:space="preserve"> </w:t>
      </w:r>
      <w:r>
        <w:rPr>
          <w:sz w:val="24"/>
        </w:rPr>
        <w:t>przekroczenia</w:t>
      </w:r>
      <w:r>
        <w:rPr>
          <w:spacing w:val="-15"/>
          <w:sz w:val="24"/>
        </w:rPr>
        <w:t xml:space="preserve"> </w:t>
      </w:r>
      <w:r>
        <w:rPr>
          <w:sz w:val="24"/>
        </w:rPr>
        <w:t>terminów</w:t>
      </w:r>
      <w:r>
        <w:rPr>
          <w:spacing w:val="-15"/>
          <w:sz w:val="24"/>
        </w:rPr>
        <w:t xml:space="preserve"> </w:t>
      </w:r>
      <w:r>
        <w:rPr>
          <w:sz w:val="24"/>
        </w:rPr>
        <w:t>płatności</w:t>
      </w:r>
      <w:r>
        <w:rPr>
          <w:spacing w:val="-15"/>
          <w:sz w:val="24"/>
        </w:rPr>
        <w:t xml:space="preserve"> </w:t>
      </w:r>
      <w:r>
        <w:rPr>
          <w:sz w:val="24"/>
        </w:rPr>
        <w:t>ze</w:t>
      </w:r>
      <w:r>
        <w:rPr>
          <w:spacing w:val="-15"/>
          <w:sz w:val="24"/>
        </w:rPr>
        <w:t xml:space="preserve"> </w:t>
      </w:r>
      <w:r>
        <w:rPr>
          <w:sz w:val="24"/>
        </w:rPr>
        <w:t>strony</w:t>
      </w:r>
      <w:r>
        <w:rPr>
          <w:spacing w:val="-15"/>
          <w:sz w:val="24"/>
        </w:rPr>
        <w:t xml:space="preserve"> </w:t>
      </w:r>
      <w:r>
        <w:rPr>
          <w:sz w:val="24"/>
        </w:rPr>
        <w:t>Zamawiającego,</w:t>
      </w:r>
      <w:r>
        <w:rPr>
          <w:spacing w:val="-15"/>
          <w:sz w:val="24"/>
        </w:rPr>
        <w:t xml:space="preserve"> </w:t>
      </w:r>
      <w:r>
        <w:rPr>
          <w:sz w:val="24"/>
        </w:rPr>
        <w:t>Wykonawca ma prawo naliczyć odsetki w wysokości ustawowej.</w:t>
      </w:r>
    </w:p>
    <w:p w:rsidR="009D0ED3" w:rsidRDefault="009D0ED3" w:rsidP="009D0ED3">
      <w:pPr>
        <w:pStyle w:val="Tekstpodstawowy"/>
        <w:ind w:left="0" w:firstLine="0"/>
        <w:jc w:val="left"/>
      </w:pPr>
    </w:p>
    <w:p w:rsidR="00DE79FB" w:rsidRDefault="00DE79FB" w:rsidP="009D0ED3">
      <w:pPr>
        <w:pStyle w:val="Tekstpodstawowy"/>
        <w:ind w:left="0" w:firstLine="0"/>
        <w:jc w:val="left"/>
      </w:pPr>
    </w:p>
    <w:p w:rsidR="00DE79FB" w:rsidRDefault="00DE79FB" w:rsidP="009D0ED3">
      <w:pPr>
        <w:pStyle w:val="Tekstpodstawowy"/>
        <w:ind w:left="0" w:firstLine="0"/>
        <w:jc w:val="left"/>
      </w:pPr>
    </w:p>
    <w:p w:rsidR="009D0ED3" w:rsidRDefault="009D0ED3" w:rsidP="009D0ED3">
      <w:pPr>
        <w:ind w:left="4501"/>
        <w:jc w:val="both"/>
        <w:rPr>
          <w:b/>
          <w:sz w:val="24"/>
        </w:rPr>
      </w:pPr>
      <w:r>
        <w:rPr>
          <w:b/>
          <w:sz w:val="24"/>
        </w:rPr>
        <w:t xml:space="preserve">§ </w:t>
      </w:r>
      <w:r>
        <w:rPr>
          <w:b/>
          <w:spacing w:val="-10"/>
          <w:sz w:val="24"/>
        </w:rPr>
        <w:t>9</w:t>
      </w:r>
    </w:p>
    <w:p w:rsidR="009D0ED3" w:rsidRDefault="009D0ED3" w:rsidP="009D0ED3">
      <w:pPr>
        <w:spacing w:before="1"/>
        <w:ind w:left="3292"/>
        <w:jc w:val="both"/>
        <w:rPr>
          <w:b/>
          <w:sz w:val="24"/>
        </w:rPr>
      </w:pPr>
      <w:r>
        <w:rPr>
          <w:b/>
          <w:sz w:val="24"/>
        </w:rPr>
        <w:t>Prawa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autorskie,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nadzór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autorski</w:t>
      </w:r>
    </w:p>
    <w:p w:rsidR="009D0ED3" w:rsidRDefault="009D0ED3" w:rsidP="009D0ED3">
      <w:pPr>
        <w:pStyle w:val="Akapitzlist"/>
        <w:numPr>
          <w:ilvl w:val="0"/>
          <w:numId w:val="3"/>
        </w:numPr>
        <w:tabs>
          <w:tab w:val="left" w:pos="829"/>
        </w:tabs>
        <w:ind w:right="120"/>
        <w:rPr>
          <w:sz w:val="24"/>
        </w:rPr>
      </w:pPr>
      <w:r>
        <w:rPr>
          <w:sz w:val="24"/>
        </w:rPr>
        <w:t>W ramach wynagrodzenia Wykonawca przenosi na Zamawiającego majątkowe prawa autorskie</w:t>
      </w:r>
      <w:r>
        <w:rPr>
          <w:spacing w:val="-15"/>
          <w:sz w:val="24"/>
        </w:rPr>
        <w:t xml:space="preserve"> </w:t>
      </w:r>
      <w:r>
        <w:rPr>
          <w:sz w:val="24"/>
        </w:rPr>
        <w:t>oraz</w:t>
      </w:r>
      <w:r>
        <w:rPr>
          <w:spacing w:val="-15"/>
          <w:sz w:val="24"/>
        </w:rPr>
        <w:t xml:space="preserve"> </w:t>
      </w:r>
      <w:r>
        <w:rPr>
          <w:sz w:val="24"/>
        </w:rPr>
        <w:t>własność</w:t>
      </w:r>
      <w:r>
        <w:rPr>
          <w:spacing w:val="-15"/>
          <w:sz w:val="24"/>
        </w:rPr>
        <w:t xml:space="preserve"> </w:t>
      </w:r>
      <w:r>
        <w:rPr>
          <w:sz w:val="24"/>
        </w:rPr>
        <w:t>przekazanej</w:t>
      </w:r>
      <w:r>
        <w:rPr>
          <w:spacing w:val="-15"/>
          <w:sz w:val="24"/>
        </w:rPr>
        <w:t xml:space="preserve"> </w:t>
      </w:r>
      <w:r>
        <w:rPr>
          <w:sz w:val="24"/>
        </w:rPr>
        <w:t>dokumentacji</w:t>
      </w:r>
      <w:r>
        <w:rPr>
          <w:spacing w:val="-15"/>
          <w:sz w:val="24"/>
        </w:rPr>
        <w:t xml:space="preserve"> </w:t>
      </w:r>
      <w:r>
        <w:rPr>
          <w:sz w:val="24"/>
        </w:rPr>
        <w:t>wraz</w:t>
      </w:r>
      <w:r>
        <w:rPr>
          <w:spacing w:val="-15"/>
          <w:sz w:val="24"/>
        </w:rPr>
        <w:t xml:space="preserve"> </w:t>
      </w:r>
      <w:r>
        <w:rPr>
          <w:sz w:val="24"/>
        </w:rPr>
        <w:t>z</w:t>
      </w:r>
      <w:r>
        <w:rPr>
          <w:spacing w:val="-15"/>
          <w:sz w:val="24"/>
        </w:rPr>
        <w:t xml:space="preserve"> </w:t>
      </w:r>
      <w:r>
        <w:rPr>
          <w:sz w:val="24"/>
        </w:rPr>
        <w:t>nośnikami,</w:t>
      </w:r>
      <w:r>
        <w:rPr>
          <w:spacing w:val="-15"/>
          <w:sz w:val="24"/>
        </w:rPr>
        <w:t xml:space="preserve"> </w:t>
      </w:r>
      <w:r>
        <w:rPr>
          <w:sz w:val="24"/>
        </w:rPr>
        <w:t>na</w:t>
      </w:r>
      <w:r>
        <w:rPr>
          <w:spacing w:val="-15"/>
          <w:sz w:val="24"/>
        </w:rPr>
        <w:t xml:space="preserve"> </w:t>
      </w:r>
      <w:r>
        <w:rPr>
          <w:sz w:val="24"/>
        </w:rPr>
        <w:t>których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zostały </w:t>
      </w:r>
      <w:r>
        <w:rPr>
          <w:spacing w:val="-2"/>
          <w:sz w:val="24"/>
        </w:rPr>
        <w:lastRenderedPageBreak/>
        <w:t>utrwalone.</w:t>
      </w:r>
    </w:p>
    <w:p w:rsidR="009D0ED3" w:rsidRDefault="009D0ED3" w:rsidP="009D0ED3">
      <w:pPr>
        <w:pStyle w:val="Akapitzlist"/>
        <w:numPr>
          <w:ilvl w:val="0"/>
          <w:numId w:val="3"/>
        </w:numPr>
        <w:tabs>
          <w:tab w:val="left" w:pos="829"/>
        </w:tabs>
        <w:ind w:right="116"/>
        <w:rPr>
          <w:sz w:val="24"/>
        </w:rPr>
      </w:pPr>
      <w:r>
        <w:rPr>
          <w:sz w:val="24"/>
        </w:rPr>
        <w:t xml:space="preserve">W ramach wynagrodzenia Wykonawca udziela Zamawiającemu zezwolenia </w:t>
      </w:r>
      <w:r w:rsidR="001A0884">
        <w:rPr>
          <w:sz w:val="24"/>
        </w:rPr>
        <w:t xml:space="preserve">                          </w:t>
      </w:r>
      <w:r>
        <w:rPr>
          <w:sz w:val="24"/>
        </w:rPr>
        <w:t>na powielanie</w:t>
      </w:r>
      <w:r>
        <w:rPr>
          <w:spacing w:val="-13"/>
          <w:sz w:val="24"/>
        </w:rPr>
        <w:t xml:space="preserve"> </w:t>
      </w:r>
      <w:r>
        <w:rPr>
          <w:sz w:val="24"/>
        </w:rPr>
        <w:t>dokumentów,</w:t>
      </w:r>
      <w:r>
        <w:rPr>
          <w:spacing w:val="-10"/>
          <w:sz w:val="24"/>
        </w:rPr>
        <w:t xml:space="preserve"> </w:t>
      </w:r>
      <w:r>
        <w:rPr>
          <w:sz w:val="24"/>
        </w:rPr>
        <w:t>wprowadzenie</w:t>
      </w:r>
      <w:r>
        <w:rPr>
          <w:spacing w:val="-10"/>
          <w:sz w:val="24"/>
        </w:rPr>
        <w:t xml:space="preserve"> </w:t>
      </w:r>
      <w:r>
        <w:rPr>
          <w:sz w:val="24"/>
        </w:rPr>
        <w:t>do</w:t>
      </w:r>
      <w:r>
        <w:rPr>
          <w:spacing w:val="-12"/>
          <w:sz w:val="24"/>
        </w:rPr>
        <w:t xml:space="preserve"> </w:t>
      </w:r>
      <w:r>
        <w:rPr>
          <w:sz w:val="24"/>
        </w:rPr>
        <w:t>pamięci</w:t>
      </w:r>
      <w:r>
        <w:rPr>
          <w:spacing w:val="-11"/>
          <w:sz w:val="24"/>
        </w:rPr>
        <w:t xml:space="preserve"> </w:t>
      </w:r>
      <w:r>
        <w:rPr>
          <w:sz w:val="24"/>
        </w:rPr>
        <w:t>komputera,</w:t>
      </w:r>
      <w:r>
        <w:rPr>
          <w:spacing w:val="-9"/>
          <w:sz w:val="24"/>
        </w:rPr>
        <w:t xml:space="preserve"> </w:t>
      </w:r>
      <w:r>
        <w:rPr>
          <w:sz w:val="24"/>
        </w:rPr>
        <w:t>wprowadzanie</w:t>
      </w:r>
      <w:r>
        <w:rPr>
          <w:spacing w:val="-12"/>
          <w:sz w:val="24"/>
        </w:rPr>
        <w:t xml:space="preserve"> </w:t>
      </w:r>
      <w:r>
        <w:rPr>
          <w:sz w:val="24"/>
        </w:rPr>
        <w:t>do</w:t>
      </w:r>
      <w:r>
        <w:rPr>
          <w:spacing w:val="-12"/>
          <w:sz w:val="24"/>
        </w:rPr>
        <w:t xml:space="preserve"> </w:t>
      </w:r>
      <w:r>
        <w:rPr>
          <w:sz w:val="24"/>
        </w:rPr>
        <w:t>sieci internetowej, rozpowszechnianie w prasie, udostępnianie osobom trzecim, celem realizacji robót budowlanych objętych dokumentacją oraz w związku z innymi koniecznymi czynnościami służącymi realizacji przedmiotu zamówienia.</w:t>
      </w:r>
    </w:p>
    <w:p w:rsidR="009D0ED3" w:rsidRDefault="009D0ED3" w:rsidP="009D0ED3">
      <w:pPr>
        <w:pStyle w:val="Tekstpodstawowy"/>
        <w:ind w:left="0" w:firstLine="0"/>
        <w:jc w:val="left"/>
      </w:pPr>
    </w:p>
    <w:p w:rsidR="009D0ED3" w:rsidRDefault="009D0ED3" w:rsidP="009D0ED3">
      <w:pPr>
        <w:jc w:val="center"/>
        <w:rPr>
          <w:b/>
          <w:sz w:val="24"/>
        </w:rPr>
      </w:pPr>
      <w:r>
        <w:rPr>
          <w:b/>
          <w:sz w:val="24"/>
        </w:rPr>
        <w:t xml:space="preserve">§ </w:t>
      </w:r>
      <w:r>
        <w:rPr>
          <w:b/>
          <w:spacing w:val="-5"/>
          <w:sz w:val="24"/>
        </w:rPr>
        <w:t>10</w:t>
      </w:r>
    </w:p>
    <w:p w:rsidR="009D0ED3" w:rsidRDefault="009D0ED3" w:rsidP="009D0ED3">
      <w:pPr>
        <w:ind w:left="4" w:right="3"/>
        <w:jc w:val="center"/>
        <w:rPr>
          <w:b/>
          <w:sz w:val="24"/>
        </w:rPr>
      </w:pPr>
      <w:r>
        <w:rPr>
          <w:b/>
          <w:sz w:val="24"/>
        </w:rPr>
        <w:t>Odstąpienie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od</w:t>
      </w:r>
      <w:r>
        <w:rPr>
          <w:b/>
          <w:spacing w:val="-2"/>
          <w:sz w:val="24"/>
        </w:rPr>
        <w:t xml:space="preserve"> </w:t>
      </w:r>
      <w:r>
        <w:rPr>
          <w:b/>
          <w:spacing w:val="-4"/>
          <w:sz w:val="24"/>
        </w:rPr>
        <w:t>umowy</w:t>
      </w:r>
    </w:p>
    <w:p w:rsidR="009D0ED3" w:rsidRDefault="009D0ED3" w:rsidP="009D0ED3">
      <w:pPr>
        <w:pStyle w:val="Akapitzlist"/>
        <w:numPr>
          <w:ilvl w:val="0"/>
          <w:numId w:val="2"/>
        </w:numPr>
        <w:tabs>
          <w:tab w:val="left" w:pos="356"/>
        </w:tabs>
        <w:rPr>
          <w:sz w:val="24"/>
        </w:rPr>
      </w:pPr>
      <w:r>
        <w:rPr>
          <w:sz w:val="24"/>
        </w:rPr>
        <w:t>Zamawiający</w:t>
      </w:r>
      <w:r>
        <w:rPr>
          <w:spacing w:val="-3"/>
          <w:sz w:val="24"/>
        </w:rPr>
        <w:t xml:space="preserve"> </w:t>
      </w:r>
      <w:r>
        <w:rPr>
          <w:sz w:val="24"/>
        </w:rPr>
        <w:t>może</w:t>
      </w:r>
      <w:r>
        <w:rPr>
          <w:spacing w:val="-3"/>
          <w:sz w:val="24"/>
        </w:rPr>
        <w:t xml:space="preserve"> </w:t>
      </w:r>
      <w:r>
        <w:rPr>
          <w:sz w:val="24"/>
        </w:rPr>
        <w:t>odstąpić</w:t>
      </w:r>
      <w:r>
        <w:rPr>
          <w:spacing w:val="-2"/>
          <w:sz w:val="24"/>
        </w:rPr>
        <w:t xml:space="preserve"> </w:t>
      </w:r>
      <w:r>
        <w:rPr>
          <w:sz w:val="24"/>
        </w:rPr>
        <w:t>od</w:t>
      </w:r>
      <w:r>
        <w:rPr>
          <w:spacing w:val="-1"/>
          <w:sz w:val="24"/>
        </w:rPr>
        <w:t xml:space="preserve"> </w:t>
      </w:r>
      <w:r>
        <w:rPr>
          <w:sz w:val="24"/>
        </w:rPr>
        <w:t>umowy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następujących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przypadkach:</w:t>
      </w:r>
    </w:p>
    <w:p w:rsidR="009D0ED3" w:rsidRDefault="009D0ED3" w:rsidP="009D0ED3">
      <w:pPr>
        <w:pStyle w:val="Akapitzlist"/>
        <w:numPr>
          <w:ilvl w:val="1"/>
          <w:numId w:val="2"/>
        </w:numPr>
        <w:tabs>
          <w:tab w:val="left" w:pos="681"/>
        </w:tabs>
        <w:spacing w:before="1"/>
        <w:ind w:left="681" w:hanging="359"/>
        <w:rPr>
          <w:sz w:val="24"/>
        </w:rPr>
      </w:pPr>
      <w:r>
        <w:rPr>
          <w:sz w:val="24"/>
        </w:rPr>
        <w:t>Wykonawca</w:t>
      </w:r>
      <w:r>
        <w:rPr>
          <w:spacing w:val="-2"/>
          <w:sz w:val="24"/>
        </w:rPr>
        <w:t xml:space="preserve"> </w:t>
      </w:r>
      <w:r>
        <w:rPr>
          <w:sz w:val="24"/>
        </w:rPr>
        <w:t>nie</w:t>
      </w:r>
      <w:r>
        <w:rPr>
          <w:spacing w:val="-1"/>
          <w:sz w:val="24"/>
        </w:rPr>
        <w:t xml:space="preserve"> </w:t>
      </w:r>
      <w:r>
        <w:rPr>
          <w:sz w:val="24"/>
        </w:rPr>
        <w:t>rozpoczął</w:t>
      </w:r>
      <w:r>
        <w:rPr>
          <w:spacing w:val="-1"/>
          <w:sz w:val="24"/>
        </w:rPr>
        <w:t xml:space="preserve"> </w:t>
      </w:r>
      <w:r>
        <w:rPr>
          <w:sz w:val="24"/>
        </w:rPr>
        <w:t>realizacji</w:t>
      </w:r>
      <w:r>
        <w:rPr>
          <w:spacing w:val="-1"/>
          <w:sz w:val="24"/>
        </w:rPr>
        <w:t xml:space="preserve"> </w:t>
      </w:r>
      <w:r>
        <w:rPr>
          <w:sz w:val="24"/>
        </w:rPr>
        <w:t>umowy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terminie</w:t>
      </w:r>
      <w:r>
        <w:rPr>
          <w:spacing w:val="-1"/>
          <w:sz w:val="24"/>
        </w:rPr>
        <w:t xml:space="preserve"> </w:t>
      </w:r>
      <w:r>
        <w:rPr>
          <w:sz w:val="24"/>
        </w:rPr>
        <w:t>30</w:t>
      </w:r>
      <w:r>
        <w:rPr>
          <w:spacing w:val="-1"/>
          <w:sz w:val="24"/>
        </w:rPr>
        <w:t xml:space="preserve"> </w:t>
      </w:r>
      <w:r>
        <w:rPr>
          <w:sz w:val="24"/>
        </w:rPr>
        <w:t>dni</w:t>
      </w:r>
      <w:r>
        <w:rPr>
          <w:spacing w:val="-1"/>
          <w:sz w:val="24"/>
        </w:rPr>
        <w:t xml:space="preserve"> </w:t>
      </w:r>
      <w:r>
        <w:rPr>
          <w:sz w:val="24"/>
        </w:rPr>
        <w:t>od</w:t>
      </w:r>
      <w:r>
        <w:rPr>
          <w:spacing w:val="-1"/>
          <w:sz w:val="24"/>
        </w:rPr>
        <w:t xml:space="preserve"> </w:t>
      </w:r>
      <w:r>
        <w:rPr>
          <w:sz w:val="24"/>
        </w:rPr>
        <w:t>daty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jej </w:t>
      </w:r>
      <w:r>
        <w:rPr>
          <w:spacing w:val="-2"/>
          <w:sz w:val="24"/>
        </w:rPr>
        <w:t>podpisania,</w:t>
      </w:r>
    </w:p>
    <w:p w:rsidR="009D0ED3" w:rsidRDefault="009D0ED3" w:rsidP="009D0ED3">
      <w:pPr>
        <w:pStyle w:val="Akapitzlist"/>
        <w:numPr>
          <w:ilvl w:val="1"/>
          <w:numId w:val="2"/>
        </w:numPr>
        <w:tabs>
          <w:tab w:val="left" w:pos="682"/>
        </w:tabs>
        <w:ind w:right="116"/>
        <w:rPr>
          <w:sz w:val="24"/>
        </w:rPr>
      </w:pPr>
      <w:r>
        <w:rPr>
          <w:sz w:val="24"/>
        </w:rPr>
        <w:t>Wykonawca</w:t>
      </w:r>
      <w:r>
        <w:rPr>
          <w:spacing w:val="-5"/>
          <w:sz w:val="24"/>
        </w:rPr>
        <w:t xml:space="preserve"> </w:t>
      </w:r>
      <w:r>
        <w:rPr>
          <w:sz w:val="24"/>
        </w:rPr>
        <w:t>przerwał</w:t>
      </w:r>
      <w:r>
        <w:rPr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>przyczyn</w:t>
      </w:r>
      <w:r>
        <w:rPr>
          <w:spacing w:val="-2"/>
          <w:sz w:val="24"/>
        </w:rPr>
        <w:t xml:space="preserve"> </w:t>
      </w:r>
      <w:r>
        <w:rPr>
          <w:sz w:val="24"/>
        </w:rPr>
        <w:t>leżących</w:t>
      </w:r>
      <w:r>
        <w:rPr>
          <w:spacing w:val="-4"/>
          <w:sz w:val="24"/>
        </w:rPr>
        <w:t xml:space="preserve"> </w:t>
      </w:r>
      <w:r>
        <w:rPr>
          <w:sz w:val="24"/>
        </w:rPr>
        <w:t>po</w:t>
      </w:r>
      <w:r>
        <w:rPr>
          <w:spacing w:val="-2"/>
          <w:sz w:val="24"/>
        </w:rPr>
        <w:t xml:space="preserve"> </w:t>
      </w:r>
      <w:r>
        <w:rPr>
          <w:sz w:val="24"/>
        </w:rPr>
        <w:t>jego</w:t>
      </w:r>
      <w:r>
        <w:rPr>
          <w:spacing w:val="-3"/>
          <w:sz w:val="24"/>
        </w:rPr>
        <w:t xml:space="preserve"> </w:t>
      </w:r>
      <w:r>
        <w:rPr>
          <w:sz w:val="24"/>
        </w:rPr>
        <w:t>stronie</w:t>
      </w:r>
      <w:r>
        <w:rPr>
          <w:spacing w:val="-4"/>
          <w:sz w:val="24"/>
        </w:rPr>
        <w:t xml:space="preserve"> </w:t>
      </w:r>
      <w:r>
        <w:rPr>
          <w:sz w:val="24"/>
        </w:rPr>
        <w:t>realizację</w:t>
      </w:r>
      <w:r>
        <w:rPr>
          <w:spacing w:val="-4"/>
          <w:sz w:val="24"/>
        </w:rPr>
        <w:t xml:space="preserve"> </w:t>
      </w:r>
      <w:r>
        <w:rPr>
          <w:sz w:val="24"/>
        </w:rPr>
        <w:t>przedmiotu</w:t>
      </w:r>
      <w:r>
        <w:rPr>
          <w:spacing w:val="-4"/>
          <w:sz w:val="24"/>
        </w:rPr>
        <w:t xml:space="preserve"> </w:t>
      </w:r>
      <w:r>
        <w:rPr>
          <w:sz w:val="24"/>
        </w:rPr>
        <w:t>umowy</w:t>
      </w:r>
      <w:r w:rsidR="00E06EA8">
        <w:rPr>
          <w:sz w:val="24"/>
        </w:rPr>
        <w:t xml:space="preserve">                </w:t>
      </w:r>
      <w:r>
        <w:rPr>
          <w:sz w:val="24"/>
        </w:rPr>
        <w:t xml:space="preserve"> i przerwa ta trwa dłużej niż 30 dni,</w:t>
      </w:r>
    </w:p>
    <w:p w:rsidR="009D0ED3" w:rsidRDefault="009D0ED3" w:rsidP="00E77252">
      <w:pPr>
        <w:pStyle w:val="Akapitzlist"/>
        <w:numPr>
          <w:ilvl w:val="1"/>
          <w:numId w:val="2"/>
        </w:numPr>
        <w:tabs>
          <w:tab w:val="left" w:pos="681"/>
        </w:tabs>
        <w:ind w:left="681" w:hanging="354"/>
        <w:rPr>
          <w:sz w:val="24"/>
        </w:rPr>
      </w:pPr>
      <w:r>
        <w:rPr>
          <w:sz w:val="24"/>
        </w:rPr>
        <w:t>suma</w:t>
      </w:r>
      <w:r>
        <w:rPr>
          <w:spacing w:val="-2"/>
          <w:sz w:val="24"/>
        </w:rPr>
        <w:t xml:space="preserve"> </w:t>
      </w:r>
      <w:r>
        <w:rPr>
          <w:sz w:val="24"/>
        </w:rPr>
        <w:t>kar</w:t>
      </w:r>
      <w:r>
        <w:rPr>
          <w:spacing w:val="-1"/>
          <w:sz w:val="24"/>
        </w:rPr>
        <w:t xml:space="preserve"> </w:t>
      </w:r>
      <w:r>
        <w:rPr>
          <w:sz w:val="24"/>
        </w:rPr>
        <w:t>umownych</w:t>
      </w:r>
      <w:r>
        <w:rPr>
          <w:spacing w:val="-1"/>
          <w:sz w:val="24"/>
        </w:rPr>
        <w:t xml:space="preserve"> </w:t>
      </w:r>
      <w:r>
        <w:rPr>
          <w:sz w:val="24"/>
        </w:rPr>
        <w:t>przekroczyła</w:t>
      </w:r>
      <w:r>
        <w:rPr>
          <w:spacing w:val="-2"/>
          <w:sz w:val="24"/>
        </w:rPr>
        <w:t xml:space="preserve"> </w:t>
      </w:r>
      <w:r>
        <w:rPr>
          <w:sz w:val="24"/>
        </w:rPr>
        <w:t>30%</w:t>
      </w:r>
      <w:r>
        <w:rPr>
          <w:spacing w:val="-2"/>
          <w:sz w:val="24"/>
        </w:rPr>
        <w:t xml:space="preserve"> </w:t>
      </w:r>
      <w:r>
        <w:rPr>
          <w:sz w:val="24"/>
        </w:rPr>
        <w:t>ceny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umownej,</w:t>
      </w:r>
    </w:p>
    <w:p w:rsidR="009D0ED3" w:rsidRDefault="009D0ED3" w:rsidP="00E77252">
      <w:pPr>
        <w:pStyle w:val="Akapitzlist"/>
        <w:numPr>
          <w:ilvl w:val="1"/>
          <w:numId w:val="2"/>
        </w:numPr>
        <w:tabs>
          <w:tab w:val="left" w:pos="682"/>
        </w:tabs>
        <w:ind w:right="117"/>
        <w:rPr>
          <w:sz w:val="24"/>
        </w:rPr>
      </w:pPr>
      <w:r>
        <w:rPr>
          <w:sz w:val="24"/>
        </w:rPr>
        <w:t>wystąpiła</w:t>
      </w:r>
      <w:r>
        <w:rPr>
          <w:spacing w:val="40"/>
          <w:sz w:val="24"/>
        </w:rPr>
        <w:t xml:space="preserve"> </w:t>
      </w:r>
      <w:r>
        <w:rPr>
          <w:sz w:val="24"/>
        </w:rPr>
        <w:t>istotna</w:t>
      </w:r>
      <w:r>
        <w:rPr>
          <w:spacing w:val="40"/>
          <w:sz w:val="24"/>
        </w:rPr>
        <w:t xml:space="preserve"> </w:t>
      </w:r>
      <w:r>
        <w:rPr>
          <w:sz w:val="24"/>
        </w:rPr>
        <w:t>zmiana</w:t>
      </w:r>
      <w:r>
        <w:rPr>
          <w:spacing w:val="40"/>
          <w:sz w:val="24"/>
        </w:rPr>
        <w:t xml:space="preserve"> </w:t>
      </w:r>
      <w:r>
        <w:rPr>
          <w:sz w:val="24"/>
        </w:rPr>
        <w:t>okoliczności</w:t>
      </w:r>
      <w:r>
        <w:rPr>
          <w:spacing w:val="40"/>
          <w:sz w:val="24"/>
        </w:rPr>
        <w:t xml:space="preserve"> </w:t>
      </w:r>
      <w:r>
        <w:rPr>
          <w:sz w:val="24"/>
        </w:rPr>
        <w:t>powodująca,</w:t>
      </w:r>
      <w:r>
        <w:rPr>
          <w:spacing w:val="40"/>
          <w:sz w:val="24"/>
        </w:rPr>
        <w:t xml:space="preserve"> </w:t>
      </w:r>
      <w:r>
        <w:rPr>
          <w:sz w:val="24"/>
        </w:rPr>
        <w:t>że</w:t>
      </w:r>
      <w:r>
        <w:rPr>
          <w:spacing w:val="40"/>
          <w:sz w:val="24"/>
        </w:rPr>
        <w:t xml:space="preserve"> </w:t>
      </w:r>
      <w:r>
        <w:rPr>
          <w:sz w:val="24"/>
        </w:rPr>
        <w:t>wykonanie</w:t>
      </w:r>
      <w:r>
        <w:rPr>
          <w:spacing w:val="40"/>
          <w:sz w:val="24"/>
        </w:rPr>
        <w:t xml:space="preserve"> </w:t>
      </w:r>
      <w:r>
        <w:rPr>
          <w:sz w:val="24"/>
        </w:rPr>
        <w:t>umowy</w:t>
      </w:r>
      <w:r>
        <w:rPr>
          <w:spacing w:val="40"/>
          <w:sz w:val="24"/>
        </w:rPr>
        <w:t xml:space="preserve"> </w:t>
      </w:r>
      <w:r>
        <w:rPr>
          <w:sz w:val="24"/>
        </w:rPr>
        <w:t>nie</w:t>
      </w:r>
      <w:r>
        <w:rPr>
          <w:spacing w:val="40"/>
          <w:sz w:val="24"/>
        </w:rPr>
        <w:t xml:space="preserve"> </w:t>
      </w:r>
      <w:r>
        <w:rPr>
          <w:sz w:val="24"/>
        </w:rPr>
        <w:t>leży</w:t>
      </w:r>
      <w:r>
        <w:rPr>
          <w:spacing w:val="80"/>
          <w:sz w:val="24"/>
        </w:rPr>
        <w:t xml:space="preserve"> </w:t>
      </w:r>
      <w:r w:rsidR="00E06EA8">
        <w:rPr>
          <w:spacing w:val="80"/>
          <w:sz w:val="24"/>
        </w:rPr>
        <w:t xml:space="preserve">            </w:t>
      </w:r>
      <w:r>
        <w:rPr>
          <w:sz w:val="24"/>
        </w:rPr>
        <w:t>w</w:t>
      </w:r>
      <w:r>
        <w:rPr>
          <w:spacing w:val="-14"/>
          <w:sz w:val="24"/>
        </w:rPr>
        <w:t xml:space="preserve"> </w:t>
      </w:r>
      <w:r>
        <w:rPr>
          <w:sz w:val="24"/>
        </w:rPr>
        <w:t>interesie</w:t>
      </w:r>
      <w:r>
        <w:rPr>
          <w:spacing w:val="-13"/>
          <w:sz w:val="24"/>
        </w:rPr>
        <w:t xml:space="preserve"> </w:t>
      </w:r>
      <w:r>
        <w:rPr>
          <w:sz w:val="24"/>
        </w:rPr>
        <w:t>publicznym,</w:t>
      </w:r>
      <w:r>
        <w:rPr>
          <w:spacing w:val="-13"/>
          <w:sz w:val="24"/>
        </w:rPr>
        <w:t xml:space="preserve"> </w:t>
      </w:r>
      <w:r>
        <w:rPr>
          <w:sz w:val="24"/>
        </w:rPr>
        <w:t>czego</w:t>
      </w:r>
      <w:r>
        <w:rPr>
          <w:spacing w:val="-13"/>
          <w:sz w:val="24"/>
        </w:rPr>
        <w:t xml:space="preserve"> </w:t>
      </w:r>
      <w:r>
        <w:rPr>
          <w:sz w:val="24"/>
        </w:rPr>
        <w:t>nie</w:t>
      </w:r>
      <w:r>
        <w:rPr>
          <w:spacing w:val="-14"/>
          <w:sz w:val="24"/>
        </w:rPr>
        <w:t xml:space="preserve"> </w:t>
      </w:r>
      <w:r>
        <w:rPr>
          <w:sz w:val="24"/>
        </w:rPr>
        <w:t>można</w:t>
      </w:r>
      <w:r>
        <w:rPr>
          <w:spacing w:val="-14"/>
          <w:sz w:val="24"/>
        </w:rPr>
        <w:t xml:space="preserve"> </w:t>
      </w:r>
      <w:r>
        <w:rPr>
          <w:sz w:val="24"/>
        </w:rPr>
        <w:t>było</w:t>
      </w:r>
      <w:r>
        <w:rPr>
          <w:spacing w:val="-13"/>
          <w:sz w:val="24"/>
        </w:rPr>
        <w:t xml:space="preserve"> </w:t>
      </w:r>
      <w:r>
        <w:rPr>
          <w:sz w:val="24"/>
        </w:rPr>
        <w:t>przewidzieć</w:t>
      </w:r>
      <w:r>
        <w:rPr>
          <w:spacing w:val="-14"/>
          <w:sz w:val="24"/>
        </w:rPr>
        <w:t xml:space="preserve"> </w:t>
      </w:r>
      <w:r>
        <w:rPr>
          <w:sz w:val="24"/>
        </w:rPr>
        <w:t>w</w:t>
      </w:r>
      <w:r>
        <w:rPr>
          <w:spacing w:val="-14"/>
          <w:sz w:val="24"/>
        </w:rPr>
        <w:t xml:space="preserve"> </w:t>
      </w:r>
      <w:r>
        <w:rPr>
          <w:sz w:val="24"/>
        </w:rPr>
        <w:t>chwili</w:t>
      </w:r>
      <w:r>
        <w:rPr>
          <w:spacing w:val="-12"/>
          <w:sz w:val="24"/>
        </w:rPr>
        <w:t xml:space="preserve"> </w:t>
      </w:r>
      <w:r>
        <w:rPr>
          <w:sz w:val="24"/>
        </w:rPr>
        <w:t>zawarcia</w:t>
      </w:r>
      <w:r>
        <w:rPr>
          <w:spacing w:val="-14"/>
          <w:sz w:val="24"/>
        </w:rPr>
        <w:t xml:space="preserve"> </w:t>
      </w:r>
      <w:r>
        <w:rPr>
          <w:sz w:val="24"/>
        </w:rPr>
        <w:t>umowy</w:t>
      </w:r>
      <w:r>
        <w:rPr>
          <w:spacing w:val="-13"/>
          <w:sz w:val="24"/>
        </w:rPr>
        <w:t xml:space="preserve"> </w:t>
      </w:r>
      <w:r>
        <w:rPr>
          <w:sz w:val="24"/>
        </w:rPr>
        <w:t>lub dalsze wykonanie umowy może zagrozić istotnemu interesowi bezpieczeństwa państwa lub bezpieczeństwu publicznemu. W takim przypadku Wykonawca może żądać jedynie wynagrodzenia należnego mu z tytułu wykonania części umowy,</w:t>
      </w:r>
    </w:p>
    <w:p w:rsidR="009D0ED3" w:rsidRDefault="009D0ED3" w:rsidP="009D0ED3">
      <w:pPr>
        <w:pStyle w:val="Akapitzlist"/>
        <w:numPr>
          <w:ilvl w:val="1"/>
          <w:numId w:val="2"/>
        </w:numPr>
        <w:tabs>
          <w:tab w:val="left" w:pos="682"/>
        </w:tabs>
        <w:spacing w:before="1"/>
        <w:ind w:right="118"/>
        <w:rPr>
          <w:sz w:val="24"/>
        </w:rPr>
      </w:pPr>
      <w:r>
        <w:rPr>
          <w:sz w:val="24"/>
        </w:rPr>
        <w:t>w</w:t>
      </w:r>
      <w:r>
        <w:rPr>
          <w:spacing w:val="-13"/>
          <w:sz w:val="24"/>
        </w:rPr>
        <w:t xml:space="preserve"> </w:t>
      </w:r>
      <w:r>
        <w:rPr>
          <w:sz w:val="24"/>
        </w:rPr>
        <w:t>wyniku</w:t>
      </w:r>
      <w:r>
        <w:rPr>
          <w:spacing w:val="-13"/>
          <w:sz w:val="24"/>
        </w:rPr>
        <w:t xml:space="preserve"> </w:t>
      </w:r>
      <w:r>
        <w:rPr>
          <w:sz w:val="24"/>
        </w:rPr>
        <w:t>wszczętego</w:t>
      </w:r>
      <w:r>
        <w:rPr>
          <w:spacing w:val="-13"/>
          <w:sz w:val="24"/>
        </w:rPr>
        <w:t xml:space="preserve"> </w:t>
      </w:r>
      <w:r>
        <w:rPr>
          <w:sz w:val="24"/>
        </w:rPr>
        <w:t>postępowania</w:t>
      </w:r>
      <w:r>
        <w:rPr>
          <w:spacing w:val="-12"/>
          <w:sz w:val="24"/>
        </w:rPr>
        <w:t xml:space="preserve"> </w:t>
      </w:r>
      <w:r>
        <w:rPr>
          <w:sz w:val="24"/>
        </w:rPr>
        <w:t>egzekucyjnego</w:t>
      </w:r>
      <w:r>
        <w:rPr>
          <w:spacing w:val="-13"/>
          <w:sz w:val="24"/>
        </w:rPr>
        <w:t xml:space="preserve"> </w:t>
      </w:r>
      <w:r>
        <w:rPr>
          <w:sz w:val="24"/>
        </w:rPr>
        <w:t>nastąpi</w:t>
      </w:r>
      <w:r>
        <w:rPr>
          <w:spacing w:val="-12"/>
          <w:sz w:val="24"/>
        </w:rPr>
        <w:t xml:space="preserve"> </w:t>
      </w:r>
      <w:r>
        <w:rPr>
          <w:sz w:val="24"/>
        </w:rPr>
        <w:t>zajęcie</w:t>
      </w:r>
      <w:r>
        <w:rPr>
          <w:spacing w:val="-13"/>
          <w:sz w:val="24"/>
        </w:rPr>
        <w:t xml:space="preserve"> </w:t>
      </w:r>
      <w:r>
        <w:rPr>
          <w:sz w:val="24"/>
        </w:rPr>
        <w:t>majątku</w:t>
      </w:r>
      <w:r>
        <w:rPr>
          <w:spacing w:val="-12"/>
          <w:sz w:val="24"/>
        </w:rPr>
        <w:t xml:space="preserve"> </w:t>
      </w:r>
      <w:r>
        <w:rPr>
          <w:sz w:val="24"/>
        </w:rPr>
        <w:t>Wykonawcy lub jego znacznej części.</w:t>
      </w:r>
    </w:p>
    <w:p w:rsidR="009D0ED3" w:rsidRDefault="009D0ED3" w:rsidP="009D0ED3">
      <w:pPr>
        <w:pStyle w:val="Akapitzlist"/>
        <w:numPr>
          <w:ilvl w:val="0"/>
          <w:numId w:val="2"/>
        </w:numPr>
        <w:tabs>
          <w:tab w:val="left" w:pos="375"/>
        </w:tabs>
        <w:ind w:left="116" w:right="118" w:firstLine="0"/>
        <w:rPr>
          <w:sz w:val="24"/>
        </w:rPr>
      </w:pPr>
      <w:r>
        <w:rPr>
          <w:sz w:val="24"/>
        </w:rPr>
        <w:t>Odstąpienie od umowy w tych przypadkach może nastąpić w formie pisemnej w terminie 30 dni od powzięcia wiadomości o tych okolicznościach.</w:t>
      </w:r>
    </w:p>
    <w:p w:rsidR="009D0ED3" w:rsidRDefault="009D0ED3" w:rsidP="009D0ED3">
      <w:pPr>
        <w:pStyle w:val="Tekstpodstawowy"/>
        <w:ind w:left="0" w:firstLine="0"/>
        <w:jc w:val="left"/>
      </w:pPr>
    </w:p>
    <w:p w:rsidR="009D0ED3" w:rsidRDefault="009D0ED3" w:rsidP="009D0ED3">
      <w:pPr>
        <w:jc w:val="center"/>
        <w:rPr>
          <w:b/>
          <w:sz w:val="24"/>
        </w:rPr>
      </w:pPr>
      <w:r>
        <w:rPr>
          <w:b/>
          <w:sz w:val="24"/>
        </w:rPr>
        <w:t xml:space="preserve">§ </w:t>
      </w:r>
      <w:r>
        <w:rPr>
          <w:b/>
          <w:spacing w:val="-5"/>
          <w:sz w:val="24"/>
        </w:rPr>
        <w:t>11</w:t>
      </w:r>
    </w:p>
    <w:p w:rsidR="009D0ED3" w:rsidRDefault="009D0ED3" w:rsidP="009D0ED3">
      <w:pPr>
        <w:ind w:left="3" w:right="3"/>
        <w:jc w:val="center"/>
        <w:rPr>
          <w:b/>
          <w:sz w:val="24"/>
        </w:rPr>
      </w:pPr>
      <w:r>
        <w:rPr>
          <w:b/>
          <w:sz w:val="24"/>
        </w:rPr>
        <w:t>Postanowienia</w:t>
      </w:r>
      <w:r>
        <w:rPr>
          <w:b/>
          <w:spacing w:val="-2"/>
          <w:sz w:val="24"/>
        </w:rPr>
        <w:t xml:space="preserve"> końcowe</w:t>
      </w:r>
    </w:p>
    <w:p w:rsidR="009D0ED3" w:rsidRPr="004A55D9" w:rsidRDefault="009D0ED3" w:rsidP="004A55D9">
      <w:pPr>
        <w:pStyle w:val="Akapitzlist"/>
        <w:numPr>
          <w:ilvl w:val="0"/>
          <w:numId w:val="1"/>
        </w:numPr>
        <w:tabs>
          <w:tab w:val="left" w:pos="836"/>
        </w:tabs>
        <w:ind w:right="117"/>
        <w:rPr>
          <w:sz w:val="24"/>
        </w:rPr>
      </w:pPr>
      <w:r w:rsidRPr="004A55D9">
        <w:rPr>
          <w:sz w:val="24"/>
        </w:rPr>
        <w:t>Wszelkie</w:t>
      </w:r>
      <w:r w:rsidRPr="004A55D9">
        <w:rPr>
          <w:spacing w:val="40"/>
          <w:sz w:val="24"/>
        </w:rPr>
        <w:t xml:space="preserve"> </w:t>
      </w:r>
      <w:r w:rsidRPr="004A55D9">
        <w:rPr>
          <w:sz w:val="24"/>
        </w:rPr>
        <w:t>zmiany</w:t>
      </w:r>
      <w:r w:rsidRPr="004A55D9">
        <w:rPr>
          <w:spacing w:val="40"/>
          <w:sz w:val="24"/>
        </w:rPr>
        <w:t xml:space="preserve"> </w:t>
      </w:r>
      <w:r w:rsidRPr="004A55D9">
        <w:rPr>
          <w:sz w:val="24"/>
        </w:rPr>
        <w:t>i</w:t>
      </w:r>
      <w:r w:rsidRPr="004A55D9">
        <w:rPr>
          <w:spacing w:val="40"/>
          <w:sz w:val="24"/>
        </w:rPr>
        <w:t xml:space="preserve"> </w:t>
      </w:r>
      <w:r w:rsidRPr="004A55D9">
        <w:rPr>
          <w:sz w:val="24"/>
        </w:rPr>
        <w:t>uzupełnienia</w:t>
      </w:r>
      <w:r w:rsidRPr="004A55D9">
        <w:rPr>
          <w:spacing w:val="40"/>
          <w:sz w:val="24"/>
        </w:rPr>
        <w:t xml:space="preserve"> </w:t>
      </w:r>
      <w:r w:rsidRPr="004A55D9">
        <w:rPr>
          <w:sz w:val="24"/>
        </w:rPr>
        <w:t>treści</w:t>
      </w:r>
      <w:r w:rsidRPr="004A55D9">
        <w:rPr>
          <w:spacing w:val="40"/>
          <w:sz w:val="24"/>
        </w:rPr>
        <w:t xml:space="preserve"> </w:t>
      </w:r>
      <w:r w:rsidRPr="004A55D9">
        <w:rPr>
          <w:sz w:val="24"/>
        </w:rPr>
        <w:t>umowy</w:t>
      </w:r>
      <w:r w:rsidRPr="004A55D9">
        <w:rPr>
          <w:spacing w:val="40"/>
          <w:sz w:val="24"/>
        </w:rPr>
        <w:t xml:space="preserve"> </w:t>
      </w:r>
      <w:r w:rsidRPr="004A55D9">
        <w:rPr>
          <w:sz w:val="24"/>
        </w:rPr>
        <w:t>mogą</w:t>
      </w:r>
      <w:r w:rsidRPr="004A55D9">
        <w:rPr>
          <w:spacing w:val="40"/>
          <w:sz w:val="24"/>
        </w:rPr>
        <w:t xml:space="preserve"> </w:t>
      </w:r>
      <w:r w:rsidRPr="004A55D9">
        <w:rPr>
          <w:sz w:val="24"/>
        </w:rPr>
        <w:t>być</w:t>
      </w:r>
      <w:r w:rsidRPr="004A55D9">
        <w:rPr>
          <w:spacing w:val="40"/>
          <w:sz w:val="24"/>
        </w:rPr>
        <w:t xml:space="preserve"> </w:t>
      </w:r>
      <w:r w:rsidRPr="004A55D9">
        <w:rPr>
          <w:sz w:val="24"/>
        </w:rPr>
        <w:t>dokonywane</w:t>
      </w:r>
      <w:r w:rsidRPr="004A55D9">
        <w:rPr>
          <w:spacing w:val="40"/>
          <w:sz w:val="24"/>
        </w:rPr>
        <w:t xml:space="preserve"> </w:t>
      </w:r>
      <w:r w:rsidRPr="004A55D9">
        <w:rPr>
          <w:sz w:val="24"/>
        </w:rPr>
        <w:t>wyłącznie</w:t>
      </w:r>
      <w:r w:rsidRPr="004A55D9">
        <w:rPr>
          <w:spacing w:val="80"/>
          <w:sz w:val="24"/>
        </w:rPr>
        <w:t xml:space="preserve"> </w:t>
      </w:r>
      <w:r w:rsidR="00E06EA8" w:rsidRPr="004A55D9">
        <w:rPr>
          <w:spacing w:val="80"/>
          <w:sz w:val="24"/>
        </w:rPr>
        <w:t xml:space="preserve">            </w:t>
      </w:r>
      <w:r w:rsidRPr="004A55D9">
        <w:rPr>
          <w:sz w:val="24"/>
        </w:rPr>
        <w:t>w formie pisemnej ustalonej przez obie Strony.</w:t>
      </w:r>
    </w:p>
    <w:p w:rsidR="009D0ED3" w:rsidRDefault="009D0ED3" w:rsidP="009D0ED3">
      <w:pPr>
        <w:pStyle w:val="Akapitzlist"/>
        <w:numPr>
          <w:ilvl w:val="0"/>
          <w:numId w:val="1"/>
        </w:numPr>
        <w:tabs>
          <w:tab w:val="left" w:pos="836"/>
        </w:tabs>
        <w:ind w:right="115"/>
        <w:rPr>
          <w:sz w:val="24"/>
        </w:rPr>
      </w:pPr>
      <w:r>
        <w:rPr>
          <w:sz w:val="24"/>
        </w:rPr>
        <w:t>Strony</w:t>
      </w:r>
      <w:r>
        <w:rPr>
          <w:spacing w:val="-11"/>
          <w:sz w:val="24"/>
        </w:rPr>
        <w:t xml:space="preserve"> </w:t>
      </w:r>
      <w:r>
        <w:rPr>
          <w:sz w:val="24"/>
        </w:rPr>
        <w:t>postanawiają,</w:t>
      </w:r>
      <w:r>
        <w:rPr>
          <w:spacing w:val="-9"/>
          <w:sz w:val="24"/>
        </w:rPr>
        <w:t xml:space="preserve"> </w:t>
      </w:r>
      <w:r>
        <w:rPr>
          <w:sz w:val="24"/>
        </w:rPr>
        <w:t>że</w:t>
      </w:r>
      <w:r>
        <w:rPr>
          <w:spacing w:val="-9"/>
          <w:sz w:val="24"/>
        </w:rPr>
        <w:t xml:space="preserve"> </w:t>
      </w:r>
      <w:r>
        <w:rPr>
          <w:sz w:val="24"/>
        </w:rPr>
        <w:t>Wykonawca</w:t>
      </w:r>
      <w:r>
        <w:rPr>
          <w:spacing w:val="-12"/>
          <w:sz w:val="24"/>
        </w:rPr>
        <w:t xml:space="preserve"> </w:t>
      </w:r>
      <w:r>
        <w:rPr>
          <w:sz w:val="24"/>
        </w:rPr>
        <w:t>nie</w:t>
      </w:r>
      <w:r>
        <w:rPr>
          <w:spacing w:val="-9"/>
          <w:sz w:val="24"/>
        </w:rPr>
        <w:t xml:space="preserve"> </w:t>
      </w:r>
      <w:r>
        <w:rPr>
          <w:sz w:val="24"/>
        </w:rPr>
        <w:t>może</w:t>
      </w:r>
      <w:r>
        <w:rPr>
          <w:spacing w:val="-11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bez</w:t>
      </w:r>
      <w:r>
        <w:rPr>
          <w:spacing w:val="-12"/>
          <w:sz w:val="24"/>
        </w:rPr>
        <w:t xml:space="preserve"> </w:t>
      </w:r>
      <w:r>
        <w:rPr>
          <w:sz w:val="24"/>
        </w:rPr>
        <w:t>zgody</w:t>
      </w:r>
      <w:r>
        <w:rPr>
          <w:spacing w:val="-9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11"/>
          <w:sz w:val="24"/>
        </w:rPr>
        <w:t xml:space="preserve"> </w:t>
      </w:r>
      <w:r>
        <w:rPr>
          <w:sz w:val="24"/>
        </w:rPr>
        <w:t>przenieść na osoby trzecie wierzytelności wynikającej z niniejszej umowy.</w:t>
      </w:r>
    </w:p>
    <w:p w:rsidR="009D0ED3" w:rsidRDefault="009D0ED3" w:rsidP="009D0ED3">
      <w:pPr>
        <w:pStyle w:val="Akapitzlist"/>
        <w:numPr>
          <w:ilvl w:val="0"/>
          <w:numId w:val="1"/>
        </w:numPr>
        <w:tabs>
          <w:tab w:val="left" w:pos="836"/>
        </w:tabs>
        <w:spacing w:before="1"/>
        <w:ind w:right="119"/>
        <w:rPr>
          <w:sz w:val="24"/>
        </w:rPr>
      </w:pPr>
      <w:r>
        <w:rPr>
          <w:sz w:val="24"/>
        </w:rPr>
        <w:t>Wykonawca jest zobowiązany do informowania Zamawiającego o zmianie formy prawnej</w:t>
      </w:r>
      <w:r>
        <w:rPr>
          <w:spacing w:val="-12"/>
          <w:sz w:val="24"/>
        </w:rPr>
        <w:t xml:space="preserve"> </w:t>
      </w:r>
      <w:r>
        <w:rPr>
          <w:sz w:val="24"/>
        </w:rPr>
        <w:t>prowadzonej</w:t>
      </w:r>
      <w:r>
        <w:rPr>
          <w:spacing w:val="-12"/>
          <w:sz w:val="24"/>
        </w:rPr>
        <w:t xml:space="preserve"> </w:t>
      </w:r>
      <w:r>
        <w:rPr>
          <w:sz w:val="24"/>
        </w:rPr>
        <w:t>działalności,</w:t>
      </w:r>
      <w:r>
        <w:rPr>
          <w:spacing w:val="-12"/>
          <w:sz w:val="24"/>
        </w:rPr>
        <w:t xml:space="preserve"> </w:t>
      </w:r>
      <w:r>
        <w:rPr>
          <w:sz w:val="24"/>
        </w:rPr>
        <w:t>o</w:t>
      </w:r>
      <w:r>
        <w:rPr>
          <w:spacing w:val="-13"/>
          <w:sz w:val="24"/>
        </w:rPr>
        <w:t xml:space="preserve"> </w:t>
      </w:r>
      <w:r>
        <w:rPr>
          <w:sz w:val="24"/>
        </w:rPr>
        <w:t>wszczęciu</w:t>
      </w:r>
      <w:r>
        <w:rPr>
          <w:spacing w:val="-12"/>
          <w:sz w:val="24"/>
        </w:rPr>
        <w:t xml:space="preserve"> </w:t>
      </w:r>
      <w:r>
        <w:rPr>
          <w:sz w:val="24"/>
        </w:rPr>
        <w:t>postępowania</w:t>
      </w:r>
      <w:r>
        <w:rPr>
          <w:spacing w:val="-11"/>
          <w:sz w:val="24"/>
        </w:rPr>
        <w:t xml:space="preserve"> </w:t>
      </w:r>
      <w:r>
        <w:rPr>
          <w:sz w:val="24"/>
        </w:rPr>
        <w:t>restrukturyzacyjnego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lub upadłościowego oraz zmianie jego sytuacji ekonomicznej mogącej mieć wpływ </w:t>
      </w:r>
      <w:r w:rsidR="00563DA6">
        <w:rPr>
          <w:sz w:val="24"/>
        </w:rPr>
        <w:t xml:space="preserve">                                </w:t>
      </w:r>
      <w:r>
        <w:rPr>
          <w:sz w:val="24"/>
        </w:rPr>
        <w:t>na realizację umowy oraz o zmianie siedziby pod rygorem skutków prawnych wynikających z zaniechania, w tym do uznania za doręczoną korespondencję skierowaną na ostatni adres podany przez Wykonawcę.</w:t>
      </w:r>
    </w:p>
    <w:p w:rsidR="009D0ED3" w:rsidRDefault="009D0ED3" w:rsidP="009D0ED3">
      <w:pPr>
        <w:pStyle w:val="Akapitzlist"/>
        <w:numPr>
          <w:ilvl w:val="0"/>
          <w:numId w:val="1"/>
        </w:numPr>
        <w:tabs>
          <w:tab w:val="left" w:pos="836"/>
        </w:tabs>
        <w:ind w:right="118"/>
        <w:rPr>
          <w:sz w:val="24"/>
        </w:rPr>
      </w:pPr>
      <w:r>
        <w:rPr>
          <w:sz w:val="24"/>
        </w:rPr>
        <w:t>W sprawach nieuregulowanych umową zastosowanie mają przepisy Kodeksu cywilnego, obwarowania zapytania ofertowego oraz inne powszechnie obowiązujące przepisy prawa.</w:t>
      </w:r>
    </w:p>
    <w:p w:rsidR="009D0ED3" w:rsidRDefault="009D0ED3" w:rsidP="009D0ED3">
      <w:pPr>
        <w:pStyle w:val="Akapitzlist"/>
        <w:numPr>
          <w:ilvl w:val="0"/>
          <w:numId w:val="1"/>
        </w:numPr>
        <w:tabs>
          <w:tab w:val="left" w:pos="836"/>
        </w:tabs>
        <w:ind w:right="122"/>
        <w:rPr>
          <w:sz w:val="24"/>
        </w:rPr>
      </w:pPr>
      <w:r>
        <w:rPr>
          <w:sz w:val="24"/>
        </w:rPr>
        <w:t>Ewentualne spory wynikłe w związku z realizacją umowy rozstrzygane będą przez właściwy rzeczowo i miejscowo dla Zamawiającego sąd.</w:t>
      </w:r>
    </w:p>
    <w:p w:rsidR="009D0ED3" w:rsidRDefault="009D0ED3" w:rsidP="009D0ED3">
      <w:pPr>
        <w:pStyle w:val="Akapitzlist"/>
        <w:numPr>
          <w:ilvl w:val="0"/>
          <w:numId w:val="1"/>
        </w:numPr>
        <w:tabs>
          <w:tab w:val="left" w:pos="836"/>
        </w:tabs>
        <w:ind w:right="121"/>
        <w:rPr>
          <w:sz w:val="24"/>
        </w:rPr>
      </w:pPr>
      <w:r>
        <w:rPr>
          <w:sz w:val="24"/>
        </w:rPr>
        <w:t>Umowę sporządzono w trzech jednobrzmiących egzemplarzach: dwa dla Zamawiającego i jeden dla Wykonawcy.</w:t>
      </w:r>
    </w:p>
    <w:p w:rsidR="009D0ED3" w:rsidRDefault="009D0ED3" w:rsidP="009D0ED3">
      <w:pPr>
        <w:pStyle w:val="Tekstpodstawowy"/>
        <w:ind w:left="0" w:firstLine="0"/>
        <w:jc w:val="left"/>
      </w:pPr>
    </w:p>
    <w:p w:rsidR="009D0ED3" w:rsidRDefault="009D0ED3" w:rsidP="009D0ED3">
      <w:pPr>
        <w:pStyle w:val="Tekstpodstawowy"/>
        <w:ind w:left="0" w:firstLine="0"/>
        <w:jc w:val="left"/>
      </w:pPr>
    </w:p>
    <w:p w:rsidR="009D0ED3" w:rsidRDefault="009D0ED3" w:rsidP="009D0ED3">
      <w:pPr>
        <w:tabs>
          <w:tab w:val="left" w:pos="6680"/>
        </w:tabs>
        <w:spacing w:before="1"/>
        <w:jc w:val="center"/>
        <w:rPr>
          <w:b/>
          <w:spacing w:val="-2"/>
          <w:sz w:val="24"/>
          <w:u w:val="single"/>
        </w:rPr>
      </w:pPr>
      <w:r>
        <w:rPr>
          <w:b/>
          <w:spacing w:val="-2"/>
          <w:sz w:val="24"/>
          <w:u w:val="single"/>
        </w:rPr>
        <w:t>ZAMAWIAJĄCY</w:t>
      </w:r>
      <w:r>
        <w:rPr>
          <w:b/>
          <w:sz w:val="24"/>
        </w:rPr>
        <w:tab/>
      </w:r>
      <w:r>
        <w:rPr>
          <w:b/>
          <w:spacing w:val="-2"/>
          <w:sz w:val="24"/>
          <w:u w:val="single"/>
        </w:rPr>
        <w:t>WYKONAWCA</w:t>
      </w:r>
    </w:p>
    <w:p w:rsidR="009D0ED3" w:rsidRDefault="009D0ED3" w:rsidP="009D0ED3">
      <w:pPr>
        <w:tabs>
          <w:tab w:val="left" w:pos="6680"/>
        </w:tabs>
        <w:spacing w:before="1"/>
        <w:jc w:val="center"/>
        <w:rPr>
          <w:b/>
          <w:spacing w:val="-2"/>
          <w:sz w:val="24"/>
          <w:u w:val="single"/>
        </w:rPr>
      </w:pPr>
    </w:p>
    <w:p w:rsidR="009D0ED3" w:rsidRPr="009D0ED3" w:rsidRDefault="009D0ED3" w:rsidP="009D0ED3"/>
    <w:p w:rsidR="009D0ED3" w:rsidRPr="009D0ED3" w:rsidRDefault="009D0ED3" w:rsidP="009D0ED3"/>
    <w:p w:rsidR="009D0ED3" w:rsidRPr="009D0ED3" w:rsidRDefault="009D0ED3" w:rsidP="009D0ED3"/>
    <w:p w:rsidR="009D0ED3" w:rsidRPr="009D0ED3" w:rsidRDefault="009D0ED3" w:rsidP="009D0ED3"/>
    <w:p w:rsidR="009D0ED3" w:rsidRPr="009D0ED3" w:rsidRDefault="009D0ED3" w:rsidP="009D0ED3"/>
    <w:p w:rsidR="009D0ED3" w:rsidRPr="009D0ED3" w:rsidRDefault="009D0ED3" w:rsidP="009D0ED3"/>
    <w:p w:rsidR="009D0ED3" w:rsidRPr="009D0ED3" w:rsidRDefault="009D0ED3" w:rsidP="009D0ED3"/>
    <w:p w:rsidR="009D0ED3" w:rsidRDefault="009D0ED3" w:rsidP="009D0ED3"/>
    <w:p w:rsidR="009D0ED3" w:rsidRPr="009D0ED3" w:rsidRDefault="009D0ED3" w:rsidP="009D0ED3"/>
    <w:p w:rsidR="009D0ED3" w:rsidRDefault="009D0ED3" w:rsidP="009D0ED3"/>
    <w:p w:rsidR="009D0ED3" w:rsidRDefault="009D0ED3" w:rsidP="009D0ED3"/>
    <w:p w:rsidR="00822B52" w:rsidRPr="009D0ED3" w:rsidRDefault="00CD437E" w:rsidP="009D0ED3">
      <w:pPr>
        <w:tabs>
          <w:tab w:val="left" w:pos="2565"/>
        </w:tabs>
      </w:pPr>
    </w:p>
    <w:sectPr w:rsidR="00822B52" w:rsidRPr="009D0ED3" w:rsidSect="00E02086">
      <w:footerReference w:type="default" r:id="rId8"/>
      <w:pgSz w:w="11910" w:h="16840" w:code="9"/>
      <w:pgMar w:top="284" w:right="1247" w:bottom="1134" w:left="1134" w:header="0" w:footer="94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37E" w:rsidRDefault="00CD437E">
      <w:r>
        <w:separator/>
      </w:r>
    </w:p>
  </w:endnote>
  <w:endnote w:type="continuationSeparator" w:id="0">
    <w:p w:rsidR="00CD437E" w:rsidRDefault="00CD4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New York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ED3" w:rsidRDefault="00F45096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1" locked="0" layoutInCell="1" allowOverlap="1">
              <wp:simplePos x="0" y="0"/>
              <wp:positionH relativeFrom="page">
                <wp:posOffset>2122805</wp:posOffset>
              </wp:positionH>
              <wp:positionV relativeFrom="page">
                <wp:posOffset>9944735</wp:posOffset>
              </wp:positionV>
              <wp:extent cx="3314065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1406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D0ED3" w:rsidRDefault="009D0ED3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left:0;text-align:left;margin-left:167.15pt;margin-top:783.05pt;width:260.95pt;height:13.0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" filled="f" stroked="f">
              <v:path arrowok="t"/>
              <v:textbox inset="0,0,0,0">
                <w:txbxContent>
                  <w:p w:rsidR="009D0ED3" w:rsidRDefault="009D0ED3">
                    <w:pPr>
                      <w:spacing w:before="10"/>
                      <w:ind w:left="2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37E" w:rsidRDefault="00CD437E">
      <w:r>
        <w:separator/>
      </w:r>
    </w:p>
  </w:footnote>
  <w:footnote w:type="continuationSeparator" w:id="0">
    <w:p w:rsidR="00CD437E" w:rsidRDefault="00CD43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440FF"/>
    <w:multiLevelType w:val="hybridMultilevel"/>
    <w:tmpl w:val="2182CCD6"/>
    <w:lvl w:ilvl="0" w:tplc="E234984E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BA223D60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03A4FF28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629A4DD4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3C84DDD0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0A28F70A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F0BC1CDA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539C0612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3F32BAEC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10042D9E"/>
    <w:multiLevelType w:val="hybridMultilevel"/>
    <w:tmpl w:val="1CA2E2C2"/>
    <w:lvl w:ilvl="0" w:tplc="C8307F92">
      <w:start w:val="1"/>
      <w:numFmt w:val="decimal"/>
      <w:lvlText w:val="%1."/>
      <w:lvlJc w:val="left"/>
      <w:pPr>
        <w:ind w:left="682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E566F5A0">
      <w:start w:val="1"/>
      <w:numFmt w:val="decimal"/>
      <w:lvlText w:val="%2."/>
      <w:lvlJc w:val="left"/>
      <w:pPr>
        <w:ind w:left="83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F62C926E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3" w:tplc="EF42470C">
      <w:numFmt w:val="bullet"/>
      <w:lvlText w:val="•"/>
      <w:lvlJc w:val="left"/>
      <w:pPr>
        <w:ind w:left="2721" w:hanging="360"/>
      </w:pPr>
      <w:rPr>
        <w:rFonts w:hint="default"/>
        <w:lang w:val="pl-PL" w:eastAsia="en-US" w:bidi="ar-SA"/>
      </w:rPr>
    </w:lvl>
    <w:lvl w:ilvl="4" w:tplc="11DC9F12">
      <w:numFmt w:val="bullet"/>
      <w:lvlText w:val="•"/>
      <w:lvlJc w:val="left"/>
      <w:pPr>
        <w:ind w:left="3662" w:hanging="360"/>
      </w:pPr>
      <w:rPr>
        <w:rFonts w:hint="default"/>
        <w:lang w:val="pl-PL" w:eastAsia="en-US" w:bidi="ar-SA"/>
      </w:rPr>
    </w:lvl>
    <w:lvl w:ilvl="5" w:tplc="1E2E39BC">
      <w:numFmt w:val="bullet"/>
      <w:lvlText w:val="•"/>
      <w:lvlJc w:val="left"/>
      <w:pPr>
        <w:ind w:left="4602" w:hanging="360"/>
      </w:pPr>
      <w:rPr>
        <w:rFonts w:hint="default"/>
        <w:lang w:val="pl-PL" w:eastAsia="en-US" w:bidi="ar-SA"/>
      </w:rPr>
    </w:lvl>
    <w:lvl w:ilvl="6" w:tplc="5216777E">
      <w:numFmt w:val="bullet"/>
      <w:lvlText w:val="•"/>
      <w:lvlJc w:val="left"/>
      <w:pPr>
        <w:ind w:left="5543" w:hanging="360"/>
      </w:pPr>
      <w:rPr>
        <w:rFonts w:hint="default"/>
        <w:lang w:val="pl-PL" w:eastAsia="en-US" w:bidi="ar-SA"/>
      </w:rPr>
    </w:lvl>
    <w:lvl w:ilvl="7" w:tplc="9C804496">
      <w:numFmt w:val="bullet"/>
      <w:lvlText w:val="•"/>
      <w:lvlJc w:val="left"/>
      <w:pPr>
        <w:ind w:left="6484" w:hanging="360"/>
      </w:pPr>
      <w:rPr>
        <w:rFonts w:hint="default"/>
        <w:lang w:val="pl-PL" w:eastAsia="en-US" w:bidi="ar-SA"/>
      </w:rPr>
    </w:lvl>
    <w:lvl w:ilvl="8" w:tplc="84509A58">
      <w:numFmt w:val="bullet"/>
      <w:lvlText w:val="•"/>
      <w:lvlJc w:val="left"/>
      <w:pPr>
        <w:ind w:left="7424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1A975C21"/>
    <w:multiLevelType w:val="hybridMultilevel"/>
    <w:tmpl w:val="15CCA0E0"/>
    <w:lvl w:ilvl="0" w:tplc="71265618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5AAE3CE0">
      <w:start w:val="1"/>
      <w:numFmt w:val="decimal"/>
      <w:lvlText w:val="%2)"/>
      <w:lvlJc w:val="left"/>
      <w:pPr>
        <w:ind w:left="1096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AFC005B0">
      <w:numFmt w:val="bullet"/>
      <w:lvlText w:val="•"/>
      <w:lvlJc w:val="left"/>
      <w:pPr>
        <w:ind w:left="2011" w:hanging="260"/>
      </w:pPr>
      <w:rPr>
        <w:rFonts w:hint="default"/>
        <w:lang w:val="pl-PL" w:eastAsia="en-US" w:bidi="ar-SA"/>
      </w:rPr>
    </w:lvl>
    <w:lvl w:ilvl="3" w:tplc="A55E87BC">
      <w:numFmt w:val="bullet"/>
      <w:lvlText w:val="•"/>
      <w:lvlJc w:val="left"/>
      <w:pPr>
        <w:ind w:left="2923" w:hanging="260"/>
      </w:pPr>
      <w:rPr>
        <w:rFonts w:hint="default"/>
        <w:lang w:val="pl-PL" w:eastAsia="en-US" w:bidi="ar-SA"/>
      </w:rPr>
    </w:lvl>
    <w:lvl w:ilvl="4" w:tplc="B6043E78">
      <w:numFmt w:val="bullet"/>
      <w:lvlText w:val="•"/>
      <w:lvlJc w:val="left"/>
      <w:pPr>
        <w:ind w:left="3835" w:hanging="260"/>
      </w:pPr>
      <w:rPr>
        <w:rFonts w:hint="default"/>
        <w:lang w:val="pl-PL" w:eastAsia="en-US" w:bidi="ar-SA"/>
      </w:rPr>
    </w:lvl>
    <w:lvl w:ilvl="5" w:tplc="0792B024">
      <w:numFmt w:val="bullet"/>
      <w:lvlText w:val="•"/>
      <w:lvlJc w:val="left"/>
      <w:pPr>
        <w:ind w:left="4747" w:hanging="260"/>
      </w:pPr>
      <w:rPr>
        <w:rFonts w:hint="default"/>
        <w:lang w:val="pl-PL" w:eastAsia="en-US" w:bidi="ar-SA"/>
      </w:rPr>
    </w:lvl>
    <w:lvl w:ilvl="6" w:tplc="CC22D73C">
      <w:numFmt w:val="bullet"/>
      <w:lvlText w:val="•"/>
      <w:lvlJc w:val="left"/>
      <w:pPr>
        <w:ind w:left="5659" w:hanging="260"/>
      </w:pPr>
      <w:rPr>
        <w:rFonts w:hint="default"/>
        <w:lang w:val="pl-PL" w:eastAsia="en-US" w:bidi="ar-SA"/>
      </w:rPr>
    </w:lvl>
    <w:lvl w:ilvl="7" w:tplc="A47CA664">
      <w:numFmt w:val="bullet"/>
      <w:lvlText w:val="•"/>
      <w:lvlJc w:val="left"/>
      <w:pPr>
        <w:ind w:left="6570" w:hanging="260"/>
      </w:pPr>
      <w:rPr>
        <w:rFonts w:hint="default"/>
        <w:lang w:val="pl-PL" w:eastAsia="en-US" w:bidi="ar-SA"/>
      </w:rPr>
    </w:lvl>
    <w:lvl w:ilvl="8" w:tplc="E8884C6C">
      <w:numFmt w:val="bullet"/>
      <w:lvlText w:val="•"/>
      <w:lvlJc w:val="left"/>
      <w:pPr>
        <w:ind w:left="7482" w:hanging="260"/>
      </w:pPr>
      <w:rPr>
        <w:rFonts w:hint="default"/>
        <w:lang w:val="pl-PL" w:eastAsia="en-US" w:bidi="ar-SA"/>
      </w:rPr>
    </w:lvl>
  </w:abstractNum>
  <w:abstractNum w:abstractNumId="3" w15:restartNumberingAfterBreak="0">
    <w:nsid w:val="27A34878"/>
    <w:multiLevelType w:val="hybridMultilevel"/>
    <w:tmpl w:val="CA3843C4"/>
    <w:lvl w:ilvl="0" w:tplc="133E979E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20A4FBE">
      <w:start w:val="1"/>
      <w:numFmt w:val="decimal"/>
      <w:lvlText w:val="%2)"/>
      <w:lvlJc w:val="left"/>
      <w:pPr>
        <w:ind w:left="83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B9B28FB0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CAE89DD2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E932AA40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C4BCE2B6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DCCE4444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793A1E42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1304BF90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37377892"/>
    <w:multiLevelType w:val="hybridMultilevel"/>
    <w:tmpl w:val="86FCFF7A"/>
    <w:lvl w:ilvl="0" w:tplc="8F7277EE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89A3B7E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9B408F5E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8C52BDC6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052CA848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5A5AC630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BF409814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D3EA58D4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437C4EF0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3D8A262A"/>
    <w:multiLevelType w:val="hybridMultilevel"/>
    <w:tmpl w:val="81ECC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5C5CFC"/>
    <w:multiLevelType w:val="multilevel"/>
    <w:tmpl w:val="00089188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7" w15:restartNumberingAfterBreak="0">
    <w:nsid w:val="42C40BDA"/>
    <w:multiLevelType w:val="hybridMultilevel"/>
    <w:tmpl w:val="AF3E80D2"/>
    <w:lvl w:ilvl="0" w:tplc="5A76BE14">
      <w:start w:val="1"/>
      <w:numFmt w:val="decimal"/>
      <w:lvlText w:val="%1."/>
      <w:lvlJc w:val="left"/>
      <w:pPr>
        <w:ind w:left="829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B97098FE">
      <w:numFmt w:val="bullet"/>
      <w:lvlText w:val="•"/>
      <w:lvlJc w:val="left"/>
      <w:pPr>
        <w:ind w:left="1668" w:hanging="356"/>
      </w:pPr>
      <w:rPr>
        <w:rFonts w:hint="default"/>
        <w:lang w:val="pl-PL" w:eastAsia="en-US" w:bidi="ar-SA"/>
      </w:rPr>
    </w:lvl>
    <w:lvl w:ilvl="2" w:tplc="C73CCFDE">
      <w:numFmt w:val="bullet"/>
      <w:lvlText w:val="•"/>
      <w:lvlJc w:val="left"/>
      <w:pPr>
        <w:ind w:left="2517" w:hanging="356"/>
      </w:pPr>
      <w:rPr>
        <w:rFonts w:hint="default"/>
        <w:lang w:val="pl-PL" w:eastAsia="en-US" w:bidi="ar-SA"/>
      </w:rPr>
    </w:lvl>
    <w:lvl w:ilvl="3" w:tplc="F37C6E7C">
      <w:numFmt w:val="bullet"/>
      <w:lvlText w:val="•"/>
      <w:lvlJc w:val="left"/>
      <w:pPr>
        <w:ind w:left="3365" w:hanging="356"/>
      </w:pPr>
      <w:rPr>
        <w:rFonts w:hint="default"/>
        <w:lang w:val="pl-PL" w:eastAsia="en-US" w:bidi="ar-SA"/>
      </w:rPr>
    </w:lvl>
    <w:lvl w:ilvl="4" w:tplc="FEA0019A">
      <w:numFmt w:val="bullet"/>
      <w:lvlText w:val="•"/>
      <w:lvlJc w:val="left"/>
      <w:pPr>
        <w:ind w:left="4214" w:hanging="356"/>
      </w:pPr>
      <w:rPr>
        <w:rFonts w:hint="default"/>
        <w:lang w:val="pl-PL" w:eastAsia="en-US" w:bidi="ar-SA"/>
      </w:rPr>
    </w:lvl>
    <w:lvl w:ilvl="5" w:tplc="D6A2A73A">
      <w:numFmt w:val="bullet"/>
      <w:lvlText w:val="•"/>
      <w:lvlJc w:val="left"/>
      <w:pPr>
        <w:ind w:left="5063" w:hanging="356"/>
      </w:pPr>
      <w:rPr>
        <w:rFonts w:hint="default"/>
        <w:lang w:val="pl-PL" w:eastAsia="en-US" w:bidi="ar-SA"/>
      </w:rPr>
    </w:lvl>
    <w:lvl w:ilvl="6" w:tplc="0FF6A3F0">
      <w:numFmt w:val="bullet"/>
      <w:lvlText w:val="•"/>
      <w:lvlJc w:val="left"/>
      <w:pPr>
        <w:ind w:left="5911" w:hanging="356"/>
      </w:pPr>
      <w:rPr>
        <w:rFonts w:hint="default"/>
        <w:lang w:val="pl-PL" w:eastAsia="en-US" w:bidi="ar-SA"/>
      </w:rPr>
    </w:lvl>
    <w:lvl w:ilvl="7" w:tplc="99EEEE86">
      <w:numFmt w:val="bullet"/>
      <w:lvlText w:val="•"/>
      <w:lvlJc w:val="left"/>
      <w:pPr>
        <w:ind w:left="6760" w:hanging="356"/>
      </w:pPr>
      <w:rPr>
        <w:rFonts w:hint="default"/>
        <w:lang w:val="pl-PL" w:eastAsia="en-US" w:bidi="ar-SA"/>
      </w:rPr>
    </w:lvl>
    <w:lvl w:ilvl="8" w:tplc="0A444248">
      <w:numFmt w:val="bullet"/>
      <w:lvlText w:val="•"/>
      <w:lvlJc w:val="left"/>
      <w:pPr>
        <w:ind w:left="7609" w:hanging="356"/>
      </w:pPr>
      <w:rPr>
        <w:rFonts w:hint="default"/>
        <w:lang w:val="pl-PL" w:eastAsia="en-US" w:bidi="ar-SA"/>
      </w:rPr>
    </w:lvl>
  </w:abstractNum>
  <w:abstractNum w:abstractNumId="8" w15:restartNumberingAfterBreak="0">
    <w:nsid w:val="495910B4"/>
    <w:multiLevelType w:val="hybridMultilevel"/>
    <w:tmpl w:val="FF1683C4"/>
    <w:lvl w:ilvl="0" w:tplc="79529CBA">
      <w:start w:val="1"/>
      <w:numFmt w:val="decimal"/>
      <w:lvlText w:val="%1."/>
      <w:lvlJc w:val="left"/>
      <w:pPr>
        <w:ind w:left="356" w:hanging="24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43C6AEC">
      <w:start w:val="1"/>
      <w:numFmt w:val="decimal"/>
      <w:lvlText w:val="%2)"/>
      <w:lvlJc w:val="left"/>
      <w:pPr>
        <w:ind w:left="68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46F6B588">
      <w:numFmt w:val="bullet"/>
      <w:lvlText w:val="•"/>
      <w:lvlJc w:val="left"/>
      <w:pPr>
        <w:ind w:left="1638" w:hanging="360"/>
      </w:pPr>
      <w:rPr>
        <w:rFonts w:hint="default"/>
        <w:lang w:val="pl-PL" w:eastAsia="en-US" w:bidi="ar-SA"/>
      </w:rPr>
    </w:lvl>
    <w:lvl w:ilvl="3" w:tplc="A5D6B2DA">
      <w:numFmt w:val="bullet"/>
      <w:lvlText w:val="•"/>
      <w:lvlJc w:val="left"/>
      <w:pPr>
        <w:ind w:left="2596" w:hanging="360"/>
      </w:pPr>
      <w:rPr>
        <w:rFonts w:hint="default"/>
        <w:lang w:val="pl-PL" w:eastAsia="en-US" w:bidi="ar-SA"/>
      </w:rPr>
    </w:lvl>
    <w:lvl w:ilvl="4" w:tplc="F2347EFA">
      <w:numFmt w:val="bullet"/>
      <w:lvlText w:val="•"/>
      <w:lvlJc w:val="left"/>
      <w:pPr>
        <w:ind w:left="3555" w:hanging="360"/>
      </w:pPr>
      <w:rPr>
        <w:rFonts w:hint="default"/>
        <w:lang w:val="pl-PL" w:eastAsia="en-US" w:bidi="ar-SA"/>
      </w:rPr>
    </w:lvl>
    <w:lvl w:ilvl="5" w:tplc="A0D6B6A0">
      <w:numFmt w:val="bullet"/>
      <w:lvlText w:val="•"/>
      <w:lvlJc w:val="left"/>
      <w:pPr>
        <w:ind w:left="4513" w:hanging="360"/>
      </w:pPr>
      <w:rPr>
        <w:rFonts w:hint="default"/>
        <w:lang w:val="pl-PL" w:eastAsia="en-US" w:bidi="ar-SA"/>
      </w:rPr>
    </w:lvl>
    <w:lvl w:ilvl="6" w:tplc="94809962">
      <w:numFmt w:val="bullet"/>
      <w:lvlText w:val="•"/>
      <w:lvlJc w:val="left"/>
      <w:pPr>
        <w:ind w:left="5472" w:hanging="360"/>
      </w:pPr>
      <w:rPr>
        <w:rFonts w:hint="default"/>
        <w:lang w:val="pl-PL" w:eastAsia="en-US" w:bidi="ar-SA"/>
      </w:rPr>
    </w:lvl>
    <w:lvl w:ilvl="7" w:tplc="DA6E39AE">
      <w:numFmt w:val="bullet"/>
      <w:lvlText w:val="•"/>
      <w:lvlJc w:val="left"/>
      <w:pPr>
        <w:ind w:left="6430" w:hanging="360"/>
      </w:pPr>
      <w:rPr>
        <w:rFonts w:hint="default"/>
        <w:lang w:val="pl-PL" w:eastAsia="en-US" w:bidi="ar-SA"/>
      </w:rPr>
    </w:lvl>
    <w:lvl w:ilvl="8" w:tplc="16924F66">
      <w:numFmt w:val="bullet"/>
      <w:lvlText w:val="•"/>
      <w:lvlJc w:val="left"/>
      <w:pPr>
        <w:ind w:left="7389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4BD03EBE"/>
    <w:multiLevelType w:val="hybridMultilevel"/>
    <w:tmpl w:val="894A5656"/>
    <w:lvl w:ilvl="0" w:tplc="B1BAD38E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D84240A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E0ACBD8C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32E63096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643A71C4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FDD6B138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57BE7C8A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3EA47FB8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477A8588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51A84FC9"/>
    <w:multiLevelType w:val="hybridMultilevel"/>
    <w:tmpl w:val="54EC56E2"/>
    <w:lvl w:ilvl="0" w:tplc="74E4B8BC">
      <w:start w:val="1"/>
      <w:numFmt w:val="decimal"/>
      <w:lvlText w:val="%1."/>
      <w:lvlJc w:val="left"/>
      <w:pPr>
        <w:ind w:left="68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61A2542">
      <w:numFmt w:val="bullet"/>
      <w:lvlText w:val="•"/>
      <w:lvlJc w:val="left"/>
      <w:pPr>
        <w:ind w:left="1536" w:hanging="360"/>
      </w:pPr>
      <w:rPr>
        <w:rFonts w:hint="default"/>
        <w:lang w:val="pl-PL" w:eastAsia="en-US" w:bidi="ar-SA"/>
      </w:rPr>
    </w:lvl>
    <w:lvl w:ilvl="2" w:tplc="DD6AA9DC">
      <w:numFmt w:val="bullet"/>
      <w:lvlText w:val="•"/>
      <w:lvlJc w:val="left"/>
      <w:pPr>
        <w:ind w:left="2383" w:hanging="360"/>
      </w:pPr>
      <w:rPr>
        <w:rFonts w:hint="default"/>
        <w:lang w:val="pl-PL" w:eastAsia="en-US" w:bidi="ar-SA"/>
      </w:rPr>
    </w:lvl>
    <w:lvl w:ilvl="3" w:tplc="DDA6E9D2">
      <w:numFmt w:val="bullet"/>
      <w:lvlText w:val="•"/>
      <w:lvlJc w:val="left"/>
      <w:pPr>
        <w:ind w:left="3229" w:hanging="360"/>
      </w:pPr>
      <w:rPr>
        <w:rFonts w:hint="default"/>
        <w:lang w:val="pl-PL" w:eastAsia="en-US" w:bidi="ar-SA"/>
      </w:rPr>
    </w:lvl>
    <w:lvl w:ilvl="4" w:tplc="DCD80204">
      <w:numFmt w:val="bullet"/>
      <w:lvlText w:val="•"/>
      <w:lvlJc w:val="left"/>
      <w:pPr>
        <w:ind w:left="4076" w:hanging="360"/>
      </w:pPr>
      <w:rPr>
        <w:rFonts w:hint="default"/>
        <w:lang w:val="pl-PL" w:eastAsia="en-US" w:bidi="ar-SA"/>
      </w:rPr>
    </w:lvl>
    <w:lvl w:ilvl="5" w:tplc="8C9601DA">
      <w:numFmt w:val="bullet"/>
      <w:lvlText w:val="•"/>
      <w:lvlJc w:val="left"/>
      <w:pPr>
        <w:ind w:left="4923" w:hanging="360"/>
      </w:pPr>
      <w:rPr>
        <w:rFonts w:hint="default"/>
        <w:lang w:val="pl-PL" w:eastAsia="en-US" w:bidi="ar-SA"/>
      </w:rPr>
    </w:lvl>
    <w:lvl w:ilvl="6" w:tplc="7AD0FD1E">
      <w:numFmt w:val="bullet"/>
      <w:lvlText w:val="•"/>
      <w:lvlJc w:val="left"/>
      <w:pPr>
        <w:ind w:left="5769" w:hanging="360"/>
      </w:pPr>
      <w:rPr>
        <w:rFonts w:hint="default"/>
        <w:lang w:val="pl-PL" w:eastAsia="en-US" w:bidi="ar-SA"/>
      </w:rPr>
    </w:lvl>
    <w:lvl w:ilvl="7" w:tplc="130C0D42">
      <w:numFmt w:val="bullet"/>
      <w:lvlText w:val="•"/>
      <w:lvlJc w:val="left"/>
      <w:pPr>
        <w:ind w:left="6616" w:hanging="360"/>
      </w:pPr>
      <w:rPr>
        <w:rFonts w:hint="default"/>
        <w:lang w:val="pl-PL" w:eastAsia="en-US" w:bidi="ar-SA"/>
      </w:rPr>
    </w:lvl>
    <w:lvl w:ilvl="8" w:tplc="087A7202">
      <w:numFmt w:val="bullet"/>
      <w:lvlText w:val="•"/>
      <w:lvlJc w:val="left"/>
      <w:pPr>
        <w:ind w:left="7463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53A10DA1"/>
    <w:multiLevelType w:val="hybridMultilevel"/>
    <w:tmpl w:val="91CA9328"/>
    <w:lvl w:ilvl="0" w:tplc="E18A2B56">
      <w:start w:val="1"/>
      <w:numFmt w:val="decimal"/>
      <w:lvlText w:val="%1."/>
      <w:lvlJc w:val="left"/>
      <w:pPr>
        <w:ind w:left="8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2" w15:restartNumberingAfterBreak="0">
    <w:nsid w:val="6877656B"/>
    <w:multiLevelType w:val="hybridMultilevel"/>
    <w:tmpl w:val="2B70C5D0"/>
    <w:lvl w:ilvl="0" w:tplc="79367C3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732D6870"/>
    <w:multiLevelType w:val="hybridMultilevel"/>
    <w:tmpl w:val="CAA00C58"/>
    <w:lvl w:ilvl="0" w:tplc="08B66D1C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5E569C4A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696E00A6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23F82748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4BB61A50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B6102912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1D00D19A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ACE44AA0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5D8C2778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7C1C00FB"/>
    <w:multiLevelType w:val="hybridMultilevel"/>
    <w:tmpl w:val="981AC02A"/>
    <w:lvl w:ilvl="0" w:tplc="9D0C41B6">
      <w:numFmt w:val="bullet"/>
      <w:lvlText w:val="-"/>
      <w:lvlJc w:val="left"/>
      <w:pPr>
        <w:ind w:left="83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51B62518">
      <w:numFmt w:val="bullet"/>
      <w:lvlText w:val="•"/>
      <w:lvlJc w:val="left"/>
      <w:pPr>
        <w:ind w:left="1686" w:hanging="140"/>
      </w:pPr>
      <w:rPr>
        <w:rFonts w:hint="default"/>
        <w:lang w:val="pl-PL" w:eastAsia="en-US" w:bidi="ar-SA"/>
      </w:rPr>
    </w:lvl>
    <w:lvl w:ilvl="2" w:tplc="8A22DCD8">
      <w:numFmt w:val="bullet"/>
      <w:lvlText w:val="•"/>
      <w:lvlJc w:val="left"/>
      <w:pPr>
        <w:ind w:left="2533" w:hanging="140"/>
      </w:pPr>
      <w:rPr>
        <w:rFonts w:hint="default"/>
        <w:lang w:val="pl-PL" w:eastAsia="en-US" w:bidi="ar-SA"/>
      </w:rPr>
    </w:lvl>
    <w:lvl w:ilvl="3" w:tplc="FDC4F814">
      <w:numFmt w:val="bullet"/>
      <w:lvlText w:val="•"/>
      <w:lvlJc w:val="left"/>
      <w:pPr>
        <w:ind w:left="3379" w:hanging="140"/>
      </w:pPr>
      <w:rPr>
        <w:rFonts w:hint="default"/>
        <w:lang w:val="pl-PL" w:eastAsia="en-US" w:bidi="ar-SA"/>
      </w:rPr>
    </w:lvl>
    <w:lvl w:ilvl="4" w:tplc="CDBEA5A6">
      <w:numFmt w:val="bullet"/>
      <w:lvlText w:val="•"/>
      <w:lvlJc w:val="left"/>
      <w:pPr>
        <w:ind w:left="4226" w:hanging="140"/>
      </w:pPr>
      <w:rPr>
        <w:rFonts w:hint="default"/>
        <w:lang w:val="pl-PL" w:eastAsia="en-US" w:bidi="ar-SA"/>
      </w:rPr>
    </w:lvl>
    <w:lvl w:ilvl="5" w:tplc="3FBECDDC">
      <w:numFmt w:val="bullet"/>
      <w:lvlText w:val="•"/>
      <w:lvlJc w:val="left"/>
      <w:pPr>
        <w:ind w:left="5073" w:hanging="140"/>
      </w:pPr>
      <w:rPr>
        <w:rFonts w:hint="default"/>
        <w:lang w:val="pl-PL" w:eastAsia="en-US" w:bidi="ar-SA"/>
      </w:rPr>
    </w:lvl>
    <w:lvl w:ilvl="6" w:tplc="2CA630D6">
      <w:numFmt w:val="bullet"/>
      <w:lvlText w:val="•"/>
      <w:lvlJc w:val="left"/>
      <w:pPr>
        <w:ind w:left="5919" w:hanging="140"/>
      </w:pPr>
      <w:rPr>
        <w:rFonts w:hint="default"/>
        <w:lang w:val="pl-PL" w:eastAsia="en-US" w:bidi="ar-SA"/>
      </w:rPr>
    </w:lvl>
    <w:lvl w:ilvl="7" w:tplc="FB4C5624">
      <w:numFmt w:val="bullet"/>
      <w:lvlText w:val="•"/>
      <w:lvlJc w:val="left"/>
      <w:pPr>
        <w:ind w:left="6766" w:hanging="140"/>
      </w:pPr>
      <w:rPr>
        <w:rFonts w:hint="default"/>
        <w:lang w:val="pl-PL" w:eastAsia="en-US" w:bidi="ar-SA"/>
      </w:rPr>
    </w:lvl>
    <w:lvl w:ilvl="8" w:tplc="3DE28298">
      <w:numFmt w:val="bullet"/>
      <w:lvlText w:val="•"/>
      <w:lvlJc w:val="left"/>
      <w:pPr>
        <w:ind w:left="7613" w:hanging="140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3"/>
  </w:num>
  <w:num w:numId="5">
    <w:abstractNumId w:val="4"/>
  </w:num>
  <w:num w:numId="6">
    <w:abstractNumId w:val="13"/>
  </w:num>
  <w:num w:numId="7">
    <w:abstractNumId w:val="9"/>
  </w:num>
  <w:num w:numId="8">
    <w:abstractNumId w:val="2"/>
  </w:num>
  <w:num w:numId="9">
    <w:abstractNumId w:val="1"/>
  </w:num>
  <w:num w:numId="10">
    <w:abstractNumId w:val="10"/>
  </w:num>
  <w:num w:numId="11">
    <w:abstractNumId w:val="6"/>
  </w:num>
  <w:num w:numId="12">
    <w:abstractNumId w:val="14"/>
  </w:num>
  <w:num w:numId="13">
    <w:abstractNumId w:val="5"/>
  </w:num>
  <w:num w:numId="14">
    <w:abstractNumId w:val="1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789"/>
    <w:rsid w:val="0000644A"/>
    <w:rsid w:val="00024582"/>
    <w:rsid w:val="00042BE6"/>
    <w:rsid w:val="00056B9E"/>
    <w:rsid w:val="00080883"/>
    <w:rsid w:val="000E1F65"/>
    <w:rsid w:val="000E3477"/>
    <w:rsid w:val="000F67D6"/>
    <w:rsid w:val="001522D9"/>
    <w:rsid w:val="00157CD9"/>
    <w:rsid w:val="001A0884"/>
    <w:rsid w:val="001A46C9"/>
    <w:rsid w:val="002245B1"/>
    <w:rsid w:val="0023266E"/>
    <w:rsid w:val="00233407"/>
    <w:rsid w:val="00270B7B"/>
    <w:rsid w:val="00291879"/>
    <w:rsid w:val="002A28DF"/>
    <w:rsid w:val="002C04C6"/>
    <w:rsid w:val="002D091A"/>
    <w:rsid w:val="00313415"/>
    <w:rsid w:val="00366F01"/>
    <w:rsid w:val="003C2F9A"/>
    <w:rsid w:val="00400B04"/>
    <w:rsid w:val="004A55D9"/>
    <w:rsid w:val="004A6929"/>
    <w:rsid w:val="004A765A"/>
    <w:rsid w:val="004E3B27"/>
    <w:rsid w:val="004F5641"/>
    <w:rsid w:val="00502D2C"/>
    <w:rsid w:val="00506C64"/>
    <w:rsid w:val="0053199E"/>
    <w:rsid w:val="00563DA6"/>
    <w:rsid w:val="00596179"/>
    <w:rsid w:val="005A01B1"/>
    <w:rsid w:val="005D4033"/>
    <w:rsid w:val="005E073F"/>
    <w:rsid w:val="006531DD"/>
    <w:rsid w:val="00661E24"/>
    <w:rsid w:val="00680779"/>
    <w:rsid w:val="006B4C2D"/>
    <w:rsid w:val="006C72CA"/>
    <w:rsid w:val="006F0558"/>
    <w:rsid w:val="00707A20"/>
    <w:rsid w:val="00764C08"/>
    <w:rsid w:val="007730F6"/>
    <w:rsid w:val="007A5DA2"/>
    <w:rsid w:val="007C2831"/>
    <w:rsid w:val="007F591A"/>
    <w:rsid w:val="007F7DB3"/>
    <w:rsid w:val="008072B6"/>
    <w:rsid w:val="00820A57"/>
    <w:rsid w:val="008647A8"/>
    <w:rsid w:val="00897E9A"/>
    <w:rsid w:val="008C32D5"/>
    <w:rsid w:val="00916B0F"/>
    <w:rsid w:val="00933C09"/>
    <w:rsid w:val="009344EE"/>
    <w:rsid w:val="0094641B"/>
    <w:rsid w:val="00954C8A"/>
    <w:rsid w:val="009D0ED3"/>
    <w:rsid w:val="00A80F1D"/>
    <w:rsid w:val="00AA3761"/>
    <w:rsid w:val="00B05ECD"/>
    <w:rsid w:val="00B2300A"/>
    <w:rsid w:val="00B237FD"/>
    <w:rsid w:val="00B500C0"/>
    <w:rsid w:val="00B658C1"/>
    <w:rsid w:val="00BD4AB7"/>
    <w:rsid w:val="00C11B3B"/>
    <w:rsid w:val="00C34F38"/>
    <w:rsid w:val="00C427E2"/>
    <w:rsid w:val="00C57A50"/>
    <w:rsid w:val="00CD2789"/>
    <w:rsid w:val="00CD437E"/>
    <w:rsid w:val="00CF76DB"/>
    <w:rsid w:val="00D04488"/>
    <w:rsid w:val="00D158ED"/>
    <w:rsid w:val="00D425F1"/>
    <w:rsid w:val="00D45FFA"/>
    <w:rsid w:val="00D555CE"/>
    <w:rsid w:val="00D876EA"/>
    <w:rsid w:val="00D9390C"/>
    <w:rsid w:val="00DB0741"/>
    <w:rsid w:val="00DE79FB"/>
    <w:rsid w:val="00E02086"/>
    <w:rsid w:val="00E06EA8"/>
    <w:rsid w:val="00E17FB2"/>
    <w:rsid w:val="00E32292"/>
    <w:rsid w:val="00E77252"/>
    <w:rsid w:val="00E84BE4"/>
    <w:rsid w:val="00E977CC"/>
    <w:rsid w:val="00EA4F58"/>
    <w:rsid w:val="00EB7080"/>
    <w:rsid w:val="00EC3256"/>
    <w:rsid w:val="00ED12B8"/>
    <w:rsid w:val="00ED5865"/>
    <w:rsid w:val="00ED5AD8"/>
    <w:rsid w:val="00EE7EE2"/>
    <w:rsid w:val="00F12269"/>
    <w:rsid w:val="00F45096"/>
    <w:rsid w:val="00F77A05"/>
    <w:rsid w:val="00FA12BB"/>
    <w:rsid w:val="00FA18FF"/>
    <w:rsid w:val="00FD099E"/>
    <w:rsid w:val="00FD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47E94E"/>
  <w15:docId w15:val="{71FCE590-6103-4A88-A5DD-2DA04C6A2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CD27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CD2789"/>
    <w:pPr>
      <w:ind w:left="836" w:hanging="360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D2789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CD2789"/>
    <w:pPr>
      <w:ind w:left="836" w:hanging="360"/>
      <w:jc w:val="both"/>
    </w:pPr>
  </w:style>
  <w:style w:type="paragraph" w:customStyle="1" w:styleId="Standard">
    <w:name w:val="Standard"/>
    <w:rsid w:val="00CD2789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CD2789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0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locked/>
    <w:rsid w:val="00CD2789"/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9D0E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0ED3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9D0E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0ED3"/>
    <w:rPr>
      <w:rFonts w:ascii="Times New Roman" w:eastAsia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4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44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B8A80-6FDC-4ABE-99A8-F1F8F8765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5</Pages>
  <Words>1622</Words>
  <Characters>9735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gmina1</dc:creator>
  <cp:lastModifiedBy>Magdalena Przywoźna</cp:lastModifiedBy>
  <cp:revision>7</cp:revision>
  <cp:lastPrinted>2024-10-11T11:05:00Z</cp:lastPrinted>
  <dcterms:created xsi:type="dcterms:W3CDTF">2025-06-09T09:48:00Z</dcterms:created>
  <dcterms:modified xsi:type="dcterms:W3CDTF">2025-07-21T12:05:00Z</dcterms:modified>
</cp:coreProperties>
</file>